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73" w:rsidRPr="00156A0A" w:rsidRDefault="00641573" w:rsidP="00537055">
      <w:pPr>
        <w:jc w:val="center"/>
        <w:rPr>
          <w:rFonts w:ascii="Adobe Jenson Pro" w:hAnsi="Adobe Jenson Pro"/>
          <w:b/>
        </w:rPr>
      </w:pPr>
      <w:r w:rsidRPr="004F3C64">
        <w:rPr>
          <w:rFonts w:ascii="Adobe Jenson Pro" w:hAnsi="Adobe Jenson Pro"/>
          <w:b/>
        </w:rPr>
        <w:t xml:space="preserve">Star Island </w:t>
      </w:r>
      <w:r w:rsidRPr="00156A0A">
        <w:rPr>
          <w:rFonts w:ascii="Adobe Jenson Pro" w:hAnsi="Adobe Jenson Pro"/>
          <w:b/>
        </w:rPr>
        <w:t>Corporation (SIC)</w:t>
      </w:r>
    </w:p>
    <w:p w:rsidR="00641573" w:rsidRPr="00AB7AED" w:rsidRDefault="00641573" w:rsidP="00537055">
      <w:pPr>
        <w:jc w:val="center"/>
        <w:rPr>
          <w:rFonts w:ascii="Adobe Jenson Pro" w:hAnsi="Adobe Jenson Pro"/>
          <w:b/>
        </w:rPr>
      </w:pPr>
      <w:r w:rsidRPr="00156A0A">
        <w:rPr>
          <w:rFonts w:ascii="Adobe Jenson Pro" w:hAnsi="Adobe Jenson Pro"/>
          <w:b/>
        </w:rPr>
        <w:t xml:space="preserve">Chief </w:t>
      </w:r>
      <w:r w:rsidRPr="00AB7AED">
        <w:rPr>
          <w:rFonts w:ascii="Adobe Jenson Pro" w:hAnsi="Adobe Jenson Pro"/>
          <w:b/>
        </w:rPr>
        <w:t>Executive Officer’s Report</w:t>
      </w:r>
    </w:p>
    <w:p w:rsidR="00641573" w:rsidRPr="00156A0A" w:rsidRDefault="00E01A1A" w:rsidP="002B3CA2">
      <w:pPr>
        <w:jc w:val="center"/>
        <w:rPr>
          <w:rFonts w:ascii="Adobe Jenson Pro" w:hAnsi="Adobe Jenson Pro"/>
          <w:b/>
        </w:rPr>
      </w:pPr>
      <w:r>
        <w:rPr>
          <w:rFonts w:ascii="Adobe Jenson Pro" w:hAnsi="Adobe Jenson Pro"/>
          <w:b/>
        </w:rPr>
        <w:t>April 3</w:t>
      </w:r>
      <w:r w:rsidR="00641573">
        <w:rPr>
          <w:rFonts w:ascii="Adobe Jenson Pro" w:hAnsi="Adobe Jenson Pro"/>
          <w:b/>
        </w:rPr>
        <w:t>, 2018</w:t>
      </w:r>
    </w:p>
    <w:p w:rsidR="00641573" w:rsidRPr="00156A0A" w:rsidRDefault="00641573" w:rsidP="0014767D">
      <w:pPr>
        <w:jc w:val="center"/>
        <w:rPr>
          <w:rFonts w:ascii="Adobe Jenson Pro" w:hAnsi="Adobe Jenson Pro"/>
          <w:b/>
        </w:rPr>
      </w:pPr>
    </w:p>
    <w:p w:rsidR="00641573" w:rsidRPr="00156A0A" w:rsidRDefault="00641573" w:rsidP="004B27C8">
      <w:pPr>
        <w:rPr>
          <w:rFonts w:ascii="Adobe Jenson Pro" w:hAnsi="Adobe Jenson Pro"/>
          <w:i/>
        </w:rPr>
      </w:pPr>
      <w:r w:rsidRPr="00156A0A">
        <w:rPr>
          <w:rFonts w:ascii="Adobe Jenson Pro" w:hAnsi="Adobe Jenson Pro"/>
          <w:b/>
          <w:i/>
        </w:rPr>
        <w:t>Our Mission:</w:t>
      </w:r>
      <w:r w:rsidRPr="00156A0A">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641573" w:rsidRPr="00405FCF" w:rsidRDefault="00641573" w:rsidP="004B27C8">
      <w:pPr>
        <w:rPr>
          <w:rFonts w:ascii="Adobe Jenson Pro" w:hAnsi="Adobe Jenson Pro"/>
          <w:i/>
        </w:rPr>
      </w:pPr>
    </w:p>
    <w:p w:rsidR="00641573" w:rsidRPr="000B37DA" w:rsidRDefault="00641573" w:rsidP="004B27C8">
      <w:pPr>
        <w:rPr>
          <w:rFonts w:ascii="Adobe Jenson Pro" w:hAnsi="Adobe Jenson Pro"/>
          <w:i/>
        </w:rPr>
      </w:pPr>
      <w:r w:rsidRPr="00405FCF">
        <w:rPr>
          <w:rFonts w:ascii="Adobe Jenson Pro" w:hAnsi="Adobe Jenson Pro"/>
          <w:b/>
          <w:i/>
        </w:rPr>
        <w:t>Our Vision:</w:t>
      </w:r>
      <w:r w:rsidRPr="00405FCF">
        <w:rPr>
          <w:rFonts w:ascii="Adobe Jenson Pro" w:hAnsi="Adobe Jenson Pro"/>
          <w:i/>
        </w:rPr>
        <w:t xml:space="preserve"> To create on Star Island an environment that frees all who come to renew spiritually, explore matters of consequence, and gain knowledge about the </w:t>
      </w:r>
      <w:r w:rsidRPr="000B37DA">
        <w:rPr>
          <w:rFonts w:ascii="Adobe Jenson Pro" w:hAnsi="Adobe Jenson Pro"/>
          <w:i/>
        </w:rPr>
        <w:t>world as it might ideally be.</w:t>
      </w:r>
    </w:p>
    <w:p w:rsidR="00641573" w:rsidRPr="000B37DA" w:rsidRDefault="00641573" w:rsidP="004B27C8">
      <w:pPr>
        <w:rPr>
          <w:rFonts w:ascii="Adobe Jenson Pro" w:hAnsi="Adobe Jenson Pro"/>
          <w:i/>
        </w:rPr>
      </w:pPr>
    </w:p>
    <w:p w:rsidR="00641573" w:rsidRPr="000B37DA" w:rsidRDefault="00641573" w:rsidP="007E1BC7">
      <w:pPr>
        <w:tabs>
          <w:tab w:val="left" w:pos="5139"/>
        </w:tabs>
        <w:jc w:val="center"/>
        <w:rPr>
          <w:rFonts w:ascii="Adobe Jenson Pro" w:hAnsi="Adobe Jenson Pro"/>
          <w:b/>
        </w:rPr>
      </w:pPr>
      <w:r w:rsidRPr="000B37DA">
        <w:rPr>
          <w:rFonts w:ascii="Adobe Jenson Pro" w:hAnsi="Adobe Jenson Pro"/>
          <w:b/>
        </w:rPr>
        <w:t>COMMUNITY</w:t>
      </w:r>
    </w:p>
    <w:p w:rsidR="00641573" w:rsidRPr="000B37DA" w:rsidRDefault="00641573" w:rsidP="007E1BC7">
      <w:pPr>
        <w:tabs>
          <w:tab w:val="left" w:pos="5139"/>
        </w:tabs>
        <w:jc w:val="center"/>
        <w:rPr>
          <w:rFonts w:ascii="Adobe Jenson Pro" w:hAnsi="Adobe Jenson Pro"/>
          <w:b/>
        </w:rPr>
      </w:pPr>
    </w:p>
    <w:p w:rsidR="00CE01DD" w:rsidRDefault="00EA2775" w:rsidP="0090063E">
      <w:pPr>
        <w:numPr>
          <w:ilvl w:val="0"/>
          <w:numId w:val="13"/>
        </w:numPr>
        <w:rPr>
          <w:rFonts w:ascii="Adobe Jenson Pro" w:hAnsi="Adobe Jenson Pro"/>
        </w:rPr>
      </w:pPr>
      <w:r w:rsidRPr="000B37DA">
        <w:rPr>
          <w:rFonts w:ascii="Adobe Jenson Pro" w:hAnsi="Adobe Jenson Pro"/>
        </w:rPr>
        <w:t xml:space="preserve">We continue to work closely with selected conferences on marketing and outreach, including </w:t>
      </w:r>
      <w:r w:rsidR="00CE01DD" w:rsidRPr="000B37DA">
        <w:rPr>
          <w:rFonts w:ascii="Adobe Jenson Pro" w:hAnsi="Adobe Jenson Pro"/>
        </w:rPr>
        <w:t xml:space="preserve">Star Arts, Institute on Religion in an Age of Science (IRAS), Lifespan Religious Education (LRE), Youth Empowerment and Spirituality (YES) </w:t>
      </w:r>
      <w:r w:rsidRPr="000B37DA">
        <w:rPr>
          <w:rFonts w:ascii="Adobe Jenson Pro" w:hAnsi="Adobe Jenson Pro"/>
        </w:rPr>
        <w:t>and</w:t>
      </w:r>
      <w:r w:rsidRPr="00CE01DD">
        <w:rPr>
          <w:rFonts w:ascii="Adobe Jenson Pro" w:hAnsi="Adobe Jenson Pro"/>
        </w:rPr>
        <w:t xml:space="preserve"> </w:t>
      </w:r>
      <w:r w:rsidR="00CE01DD" w:rsidRPr="00CE01DD">
        <w:rPr>
          <w:rFonts w:ascii="Adobe Jenson Pro" w:hAnsi="Adobe Jenson Pro"/>
        </w:rPr>
        <w:t>the Star Gathering conferences.</w:t>
      </w:r>
    </w:p>
    <w:p w:rsidR="000B37DA" w:rsidRDefault="000B37DA" w:rsidP="0090063E">
      <w:pPr>
        <w:numPr>
          <w:ilvl w:val="0"/>
          <w:numId w:val="13"/>
        </w:numPr>
        <w:rPr>
          <w:rFonts w:ascii="Adobe Jenson Pro" w:hAnsi="Adobe Jenson Pro"/>
        </w:rPr>
      </w:pPr>
      <w:r>
        <w:rPr>
          <w:rFonts w:ascii="Adobe Jenson Pro" w:hAnsi="Adobe Jenson Pro"/>
        </w:rPr>
        <w:t xml:space="preserve">We are pleased with the progress we are making with our “SEA Star” </w:t>
      </w:r>
      <w:r w:rsidR="00D03678">
        <w:rPr>
          <w:rFonts w:ascii="Adobe Jenson Pro" w:hAnsi="Adobe Jenson Pro"/>
        </w:rPr>
        <w:t>educational initiative</w:t>
      </w:r>
      <w:r>
        <w:rPr>
          <w:rFonts w:ascii="Adobe Jenson Pro" w:hAnsi="Adobe Jenson Pro"/>
        </w:rPr>
        <w:t>. Please see attached brochure for more information.</w:t>
      </w:r>
    </w:p>
    <w:p w:rsidR="00CE01DD" w:rsidRDefault="00CE01DD" w:rsidP="0090063E">
      <w:pPr>
        <w:numPr>
          <w:ilvl w:val="0"/>
          <w:numId w:val="13"/>
        </w:numPr>
        <w:rPr>
          <w:rFonts w:ascii="Adobe Jenson Pro" w:hAnsi="Adobe Jenson Pro"/>
        </w:rPr>
      </w:pPr>
      <w:r>
        <w:rPr>
          <w:rFonts w:ascii="Adobe Jenson Pro" w:hAnsi="Adobe Jenson Pro"/>
        </w:rPr>
        <w:t>On February 28, we enjoyed a productive winter staff retreat with the staff from Ferry Beach.</w:t>
      </w:r>
    </w:p>
    <w:p w:rsidR="00CE01DD" w:rsidRDefault="00CE01DD" w:rsidP="0090063E">
      <w:pPr>
        <w:numPr>
          <w:ilvl w:val="0"/>
          <w:numId w:val="13"/>
        </w:numPr>
        <w:rPr>
          <w:rFonts w:ascii="Adobe Jenson Pro" w:hAnsi="Adobe Jenson Pro"/>
        </w:rPr>
      </w:pPr>
      <w:r>
        <w:rPr>
          <w:rFonts w:ascii="Adobe Jenson Pro" w:hAnsi="Adobe Jenson Pro"/>
        </w:rPr>
        <w:t>We are making good progress with changing our retirement plan</w:t>
      </w:r>
      <w:r w:rsidR="0079428D">
        <w:rPr>
          <w:rFonts w:ascii="Adobe Jenson Pro" w:hAnsi="Adobe Jenson Pro"/>
        </w:rPr>
        <w:t xml:space="preserve"> and co-fiduciary arrangements</w:t>
      </w:r>
      <w:r>
        <w:rPr>
          <w:rFonts w:ascii="Adobe Jenson Pro" w:hAnsi="Adobe Jenson Pro"/>
        </w:rPr>
        <w:t xml:space="preserve">, including </w:t>
      </w:r>
      <w:r w:rsidR="0079428D">
        <w:rPr>
          <w:rFonts w:ascii="Adobe Jenson Pro" w:hAnsi="Adobe Jenson Pro"/>
        </w:rPr>
        <w:t>working</w:t>
      </w:r>
      <w:r>
        <w:rPr>
          <w:rFonts w:ascii="Adobe Jenson Pro" w:hAnsi="Adobe Jenson Pro"/>
        </w:rPr>
        <w:t xml:space="preserve"> with representatives from Bank of NH Wealth Management Services, Principal Life Insurance Company and Compass Retirement Consulting Group. Karynn Needel, one of our HR consultants from Insource Services, is working with various parties on this project, and we </w:t>
      </w:r>
      <w:r w:rsidR="000B37DA">
        <w:rPr>
          <w:rFonts w:ascii="Adobe Jenson Pro" w:hAnsi="Adobe Jenson Pro"/>
        </w:rPr>
        <w:t xml:space="preserve">currently </w:t>
      </w:r>
      <w:r>
        <w:rPr>
          <w:rFonts w:ascii="Adobe Jenson Pro" w:hAnsi="Adobe Jenson Pro"/>
        </w:rPr>
        <w:t>anticipate</w:t>
      </w:r>
      <w:r w:rsidR="0079428D">
        <w:rPr>
          <w:rFonts w:ascii="Adobe Jenson Pro" w:hAnsi="Adobe Jenson Pro"/>
        </w:rPr>
        <w:t xml:space="preserve"> a June 1 rollout.</w:t>
      </w:r>
      <w:r>
        <w:rPr>
          <w:rFonts w:ascii="Adobe Jenson Pro" w:hAnsi="Adobe Jenson Pro"/>
        </w:rPr>
        <w:t xml:space="preserve"> </w:t>
      </w:r>
    </w:p>
    <w:p w:rsidR="0079428D" w:rsidRDefault="0079428D" w:rsidP="0090063E">
      <w:pPr>
        <w:numPr>
          <w:ilvl w:val="0"/>
          <w:numId w:val="13"/>
        </w:numPr>
        <w:rPr>
          <w:rFonts w:ascii="Adobe Jenson Pro" w:hAnsi="Adobe Jenson Pro"/>
        </w:rPr>
      </w:pPr>
      <w:r>
        <w:rPr>
          <w:rFonts w:ascii="Adobe Jenson Pro" w:hAnsi="Adobe Jenson Pro"/>
        </w:rPr>
        <w:t xml:space="preserve">Our Alcohol Working Group (working title), established to focus on issues associated with alcohol use on Star Island, has met three times this year, with a fourth meeting on the horizon. The group is approaching these issues from varying perspectives (conferee, Pelican, Health Committee, management, etc.) and has offered excellent input on what we might try to accomplish this year, as well as establishing some long-term goals. </w:t>
      </w:r>
      <w:r w:rsidR="000B37DA">
        <w:rPr>
          <w:rFonts w:ascii="Adobe Jenson Pro" w:hAnsi="Adobe Jenson Pro"/>
        </w:rPr>
        <w:t xml:space="preserve">One major initiative we are planning for conferees is </w:t>
      </w:r>
      <w:r w:rsidR="00ED51F8">
        <w:rPr>
          <w:rFonts w:ascii="Adobe Jenson Pro" w:hAnsi="Adobe Jenson Pro"/>
        </w:rPr>
        <w:t>t</w:t>
      </w:r>
      <w:r w:rsidR="00F31F53">
        <w:rPr>
          <w:rFonts w:ascii="Adobe Jenson Pro" w:hAnsi="Adobe Jenson Pro"/>
        </w:rPr>
        <w:t xml:space="preserve">o host </w:t>
      </w:r>
      <w:r>
        <w:rPr>
          <w:rFonts w:ascii="Adobe Jenson Pro" w:hAnsi="Adobe Jenson Pro"/>
        </w:rPr>
        <w:t>weekly town hall-style meetings this summer during our major conference weeks to discuss various issues and gather input to inform future changes. We</w:t>
      </w:r>
      <w:r w:rsidR="00F31F53">
        <w:rPr>
          <w:rFonts w:ascii="Adobe Jenson Pro" w:hAnsi="Adobe Jenson Pro"/>
        </w:rPr>
        <w:t xml:space="preserve"> </w:t>
      </w:r>
      <w:r w:rsidR="00ED51F8">
        <w:rPr>
          <w:rFonts w:ascii="Adobe Jenson Pro" w:hAnsi="Adobe Jenson Pro"/>
        </w:rPr>
        <w:t>are engaging</w:t>
      </w:r>
      <w:r w:rsidR="00F31F53">
        <w:rPr>
          <w:rFonts w:ascii="Adobe Jenson Pro" w:hAnsi="Adobe Jenson Pro"/>
        </w:rPr>
        <w:t xml:space="preserve"> in a similar dialogue with </w:t>
      </w:r>
      <w:r>
        <w:rPr>
          <w:rFonts w:ascii="Adobe Jenson Pro" w:hAnsi="Adobe Jenson Pro"/>
        </w:rPr>
        <w:t>our employees</w:t>
      </w:r>
      <w:r w:rsidR="00F31F53">
        <w:rPr>
          <w:rFonts w:ascii="Adobe Jenson Pro" w:hAnsi="Adobe Jenson Pro"/>
        </w:rPr>
        <w:t xml:space="preserve"> – to this </w:t>
      </w:r>
      <w:r>
        <w:rPr>
          <w:rFonts w:ascii="Adobe Jenson Pro" w:hAnsi="Adobe Jenson Pro"/>
        </w:rPr>
        <w:t>end</w:t>
      </w:r>
      <w:r w:rsidR="00F31F53">
        <w:rPr>
          <w:rFonts w:ascii="Adobe Jenson Pro" w:hAnsi="Adobe Jenson Pro"/>
        </w:rPr>
        <w:t>,</w:t>
      </w:r>
      <w:r>
        <w:rPr>
          <w:rFonts w:ascii="Adobe Jenson Pro" w:hAnsi="Adobe Jenson Pro"/>
        </w:rPr>
        <w:t xml:space="preserve"> management and several Pelicans got together via video conference on March 7 to discuss the topic of alcohol use on Star </w:t>
      </w:r>
      <w:r w:rsidRPr="000B37DA">
        <w:rPr>
          <w:rFonts w:ascii="Adobe Jenson Pro" w:hAnsi="Adobe Jenson Pro"/>
        </w:rPr>
        <w:t>Island</w:t>
      </w:r>
      <w:r w:rsidR="00F31F53" w:rsidRPr="000B37DA">
        <w:rPr>
          <w:rFonts w:ascii="Adobe Jenson Pro" w:hAnsi="Adobe Jenson Pro"/>
        </w:rPr>
        <w:t xml:space="preserve">. The meeting </w:t>
      </w:r>
      <w:r w:rsidRPr="000B37DA">
        <w:rPr>
          <w:rFonts w:ascii="Adobe Jenson Pro" w:hAnsi="Adobe Jenson Pro"/>
        </w:rPr>
        <w:t xml:space="preserve">was productive </w:t>
      </w:r>
      <w:r w:rsidR="00F31F53" w:rsidRPr="000B37DA">
        <w:rPr>
          <w:rFonts w:ascii="Adobe Jenson Pro" w:hAnsi="Adobe Jenson Pro"/>
        </w:rPr>
        <w:t xml:space="preserve">and </w:t>
      </w:r>
      <w:r w:rsidR="00ED51F8" w:rsidRPr="000B37DA">
        <w:rPr>
          <w:rFonts w:ascii="Adobe Jenson Pro" w:hAnsi="Adobe Jenson Pro"/>
        </w:rPr>
        <w:t>forward thinking</w:t>
      </w:r>
      <w:r w:rsidR="00F31F53" w:rsidRPr="000B37DA">
        <w:rPr>
          <w:rFonts w:ascii="Adobe Jenson Pro" w:hAnsi="Adobe Jenson Pro"/>
        </w:rPr>
        <w:t xml:space="preserve">, and we believe it </w:t>
      </w:r>
      <w:r w:rsidRPr="000B37DA">
        <w:rPr>
          <w:rFonts w:ascii="Adobe Jenson Pro" w:hAnsi="Adobe Jenson Pro"/>
        </w:rPr>
        <w:t xml:space="preserve">will help set the tone for meetings we intend to </w:t>
      </w:r>
      <w:r w:rsidR="00F31F53" w:rsidRPr="000B37DA">
        <w:rPr>
          <w:rFonts w:ascii="Adobe Jenson Pro" w:hAnsi="Adobe Jenson Pro"/>
        </w:rPr>
        <w:t>hold</w:t>
      </w:r>
      <w:r w:rsidRPr="000B37DA">
        <w:rPr>
          <w:rFonts w:ascii="Adobe Jenson Pro" w:hAnsi="Adobe Jenson Pro"/>
        </w:rPr>
        <w:t xml:space="preserve"> throughout open-up and the regular season. </w:t>
      </w:r>
      <w:r w:rsidR="00ED51F8" w:rsidRPr="000B37DA">
        <w:rPr>
          <w:rFonts w:ascii="Adobe Jenson Pro" w:hAnsi="Adobe Jenson Pro"/>
        </w:rPr>
        <w:t xml:space="preserve">Our </w:t>
      </w:r>
      <w:r w:rsidR="000B37DA" w:rsidRPr="000B37DA">
        <w:rPr>
          <w:rFonts w:ascii="Adobe Jenson Pro" w:hAnsi="Adobe Jenson Pro"/>
        </w:rPr>
        <w:t xml:space="preserve">comprehensive </w:t>
      </w:r>
      <w:r w:rsidR="00ED51F8" w:rsidRPr="000B37DA">
        <w:rPr>
          <w:rFonts w:ascii="Adobe Jenson Pro" w:hAnsi="Adobe Jenson Pro"/>
        </w:rPr>
        <w:t>efforts</w:t>
      </w:r>
      <w:r w:rsidR="000B37DA" w:rsidRPr="000B37DA">
        <w:rPr>
          <w:rFonts w:ascii="Adobe Jenson Pro" w:hAnsi="Adobe Jenson Pro"/>
        </w:rPr>
        <w:t xml:space="preserve"> include casting a wide net to involve</w:t>
      </w:r>
      <w:r w:rsidR="00ED51F8" w:rsidRPr="000B37DA">
        <w:rPr>
          <w:rFonts w:ascii="Adobe Jenson Pro" w:hAnsi="Adobe Jenson Pro"/>
        </w:rPr>
        <w:t xml:space="preserve"> </w:t>
      </w:r>
      <w:r w:rsidR="000B37DA" w:rsidRPr="000B37DA">
        <w:rPr>
          <w:rFonts w:ascii="Adobe Jenson Pro" w:hAnsi="Adobe Jenson Pro"/>
        </w:rPr>
        <w:t xml:space="preserve">those </w:t>
      </w:r>
      <w:r w:rsidR="00ED51F8" w:rsidRPr="000B37DA">
        <w:rPr>
          <w:rFonts w:ascii="Adobe Jenson Pro" w:hAnsi="Adobe Jenson Pro"/>
        </w:rPr>
        <w:t xml:space="preserve">not typically </w:t>
      </w:r>
      <w:r w:rsidR="000B37DA" w:rsidRPr="000B37DA">
        <w:rPr>
          <w:rFonts w:ascii="Adobe Jenson Pro" w:hAnsi="Adobe Jenson Pro"/>
        </w:rPr>
        <w:t xml:space="preserve">categorized as </w:t>
      </w:r>
      <w:r w:rsidR="00ED51F8" w:rsidRPr="000B37DA">
        <w:rPr>
          <w:rFonts w:ascii="Adobe Jenson Pro" w:hAnsi="Adobe Jenson Pro"/>
        </w:rPr>
        <w:t>Shoalers, such as the United States</w:t>
      </w:r>
      <w:r w:rsidR="00ED51F8">
        <w:rPr>
          <w:rFonts w:ascii="Adobe Jenson Pro" w:hAnsi="Adobe Jenson Pro"/>
        </w:rPr>
        <w:t xml:space="preserve"> Coast Guard, </w:t>
      </w:r>
      <w:r w:rsidR="00D03678">
        <w:rPr>
          <w:rFonts w:ascii="Adobe Jenson Pro" w:hAnsi="Adobe Jenson Pro"/>
        </w:rPr>
        <w:t>Fred C. Church (</w:t>
      </w:r>
      <w:r w:rsidR="00ED51F8">
        <w:rPr>
          <w:rFonts w:ascii="Adobe Jenson Pro" w:hAnsi="Adobe Jenson Pro"/>
        </w:rPr>
        <w:t>our insurance agents</w:t>
      </w:r>
      <w:r w:rsidR="00D03678">
        <w:rPr>
          <w:rFonts w:ascii="Adobe Jenson Pro" w:hAnsi="Adobe Jenson Pro"/>
        </w:rPr>
        <w:t>)</w:t>
      </w:r>
      <w:r w:rsidR="000B37DA">
        <w:rPr>
          <w:rFonts w:ascii="Adobe Jenson Pro" w:hAnsi="Adobe Jenson Pro"/>
        </w:rPr>
        <w:t>, and the Rye Police Department</w:t>
      </w:r>
      <w:r w:rsidR="00ED51F8">
        <w:rPr>
          <w:rFonts w:ascii="Adobe Jenson Pro" w:hAnsi="Adobe Jenson Pro"/>
        </w:rPr>
        <w:t>.</w:t>
      </w:r>
    </w:p>
    <w:p w:rsidR="00ED51F8" w:rsidRPr="00CE01DD" w:rsidRDefault="00A37889" w:rsidP="0090063E">
      <w:pPr>
        <w:numPr>
          <w:ilvl w:val="0"/>
          <w:numId w:val="13"/>
        </w:numPr>
        <w:rPr>
          <w:rFonts w:ascii="Adobe Jenson Pro" w:hAnsi="Adobe Jenson Pro"/>
        </w:rPr>
      </w:pPr>
      <w:r>
        <w:rPr>
          <w:rFonts w:ascii="Adobe Jenson Pro" w:hAnsi="Adobe Jenson Pro"/>
        </w:rPr>
        <w:t>On the</w:t>
      </w:r>
      <w:r w:rsidR="00ED51F8">
        <w:rPr>
          <w:rFonts w:ascii="Adobe Jenson Pro" w:hAnsi="Adobe Jenson Pro"/>
        </w:rPr>
        <w:t xml:space="preserve"> professional </w:t>
      </w:r>
      <w:r>
        <w:rPr>
          <w:rFonts w:ascii="Adobe Jenson Pro" w:hAnsi="Adobe Jenson Pro"/>
        </w:rPr>
        <w:t>development</w:t>
      </w:r>
      <w:r w:rsidR="00ED51F8">
        <w:rPr>
          <w:rFonts w:ascii="Adobe Jenson Pro" w:hAnsi="Adobe Jenson Pro"/>
        </w:rPr>
        <w:t xml:space="preserve"> </w:t>
      </w:r>
      <w:r>
        <w:rPr>
          <w:rFonts w:ascii="Adobe Jenson Pro" w:hAnsi="Adobe Jenson Pro"/>
        </w:rPr>
        <w:t>front</w:t>
      </w:r>
      <w:r w:rsidR="00ED51F8">
        <w:rPr>
          <w:rFonts w:ascii="Adobe Jenson Pro" w:hAnsi="Adobe Jenson Pro"/>
        </w:rPr>
        <w:t xml:space="preserve">, </w:t>
      </w:r>
      <w:r>
        <w:rPr>
          <w:rFonts w:ascii="Adobe Jenson Pro" w:hAnsi="Adobe Jenson Pro"/>
        </w:rPr>
        <w:t>Island Manager/Food Service Manager John Bynum and Conference Center Director/Back-up Island Manager Jus</w:t>
      </w:r>
      <w:r w:rsidR="00ED51F8">
        <w:rPr>
          <w:rFonts w:ascii="Adobe Jenson Pro" w:hAnsi="Adobe Jenson Pro"/>
        </w:rPr>
        <w:t xml:space="preserve">tina Maji attended a youth mental health first aid course on March 14. On Thursday, I will join John and Justina at </w:t>
      </w:r>
      <w:r w:rsidR="00C843DD">
        <w:rPr>
          <w:rFonts w:ascii="Adobe Jenson Pro" w:hAnsi="Adobe Jenson Pro"/>
        </w:rPr>
        <w:t xml:space="preserve">a workshop on policies and procedures in the #MeToo environment. On the same day, Office Manager Kate Brady will attend a labor law training seminar </w:t>
      </w:r>
      <w:r>
        <w:rPr>
          <w:rFonts w:ascii="Adobe Jenson Pro" w:hAnsi="Adobe Jenson Pro"/>
        </w:rPr>
        <w:t>offered by the New Hampshire</w:t>
      </w:r>
      <w:r w:rsidR="00C843DD">
        <w:rPr>
          <w:rFonts w:ascii="Adobe Jenson Pro" w:hAnsi="Adobe Jenson Pro"/>
        </w:rPr>
        <w:t xml:space="preserve"> Department of Labor.</w:t>
      </w:r>
    </w:p>
    <w:p w:rsidR="00E01A1A" w:rsidRDefault="00E01A1A" w:rsidP="00C273C8">
      <w:pPr>
        <w:numPr>
          <w:ilvl w:val="0"/>
          <w:numId w:val="13"/>
        </w:numPr>
        <w:rPr>
          <w:rFonts w:ascii="Adobe Jenson Pro" w:hAnsi="Adobe Jenson Pro"/>
        </w:rPr>
      </w:pPr>
      <w:r w:rsidRPr="00203251">
        <w:rPr>
          <w:rFonts w:ascii="Adobe Jenson Pro" w:hAnsi="Adobe Jenson Pro"/>
        </w:rPr>
        <w:t>Pelican employment de</w:t>
      </w:r>
      <w:r w:rsidR="001E0668" w:rsidRPr="00203251">
        <w:rPr>
          <w:rFonts w:ascii="Adobe Jenson Pro" w:hAnsi="Adobe Jenson Pro"/>
        </w:rPr>
        <w:t>cisions were emailed on March 12</w:t>
      </w:r>
      <w:r w:rsidRPr="00203251">
        <w:rPr>
          <w:rFonts w:ascii="Adobe Jenson Pro" w:hAnsi="Adobe Jenson Pro"/>
        </w:rPr>
        <w:t>, with</w:t>
      </w:r>
      <w:r w:rsidR="001E0668" w:rsidRPr="00203251">
        <w:rPr>
          <w:rFonts w:ascii="Adobe Jenson Pro" w:hAnsi="Adobe Jenson Pro"/>
        </w:rPr>
        <w:t xml:space="preserve"> a response deadline of March 26</w:t>
      </w:r>
      <w:r w:rsidRPr="00203251">
        <w:rPr>
          <w:rFonts w:ascii="Adobe Jenson Pro" w:hAnsi="Adobe Jenson Pro"/>
        </w:rPr>
        <w:t>. Overall, responses have been very positive, and there have</w:t>
      </w:r>
      <w:r w:rsidR="00203251" w:rsidRPr="00203251">
        <w:rPr>
          <w:rFonts w:ascii="Adobe Jenson Pro" w:hAnsi="Adobe Jenson Pro"/>
        </w:rPr>
        <w:t xml:space="preserve"> been many acceptances – we are in the </w:t>
      </w:r>
      <w:r w:rsidR="00203251" w:rsidRPr="00203251">
        <w:rPr>
          <w:rFonts w:ascii="Adobe Jenson Pro" w:hAnsi="Adobe Jenson Pro"/>
        </w:rPr>
        <w:lastRenderedPageBreak/>
        <w:t>process of filling a handful of remaining positions via the waitlist, and we are also actively considering hiring international workers through a highly recommended placement service. We are pleased by the 2018 Pelican roster</w:t>
      </w:r>
      <w:r w:rsidR="00D03678">
        <w:rPr>
          <w:rFonts w:ascii="Adobe Jenson Pro" w:hAnsi="Adobe Jenson Pro"/>
        </w:rPr>
        <w:t xml:space="preserve"> to date</w:t>
      </w:r>
      <w:r w:rsidR="00203251" w:rsidRPr="00203251">
        <w:rPr>
          <w:rFonts w:ascii="Adobe Jenson Pro" w:hAnsi="Adobe Jenson Pro"/>
        </w:rPr>
        <w:t xml:space="preserve">, and we are </w:t>
      </w:r>
      <w:r w:rsidRPr="00203251">
        <w:rPr>
          <w:rFonts w:ascii="Adobe Jenson Pro" w:hAnsi="Adobe Jenson Pro"/>
        </w:rPr>
        <w:t xml:space="preserve">also mindful that there are numerous applicants who did not get offered a position, many of whom have strong ties to Star Island. </w:t>
      </w:r>
    </w:p>
    <w:p w:rsidR="00203251" w:rsidRDefault="00203251" w:rsidP="00C273C8">
      <w:pPr>
        <w:numPr>
          <w:ilvl w:val="0"/>
          <w:numId w:val="13"/>
        </w:numPr>
        <w:rPr>
          <w:rFonts w:ascii="Adobe Jenson Pro" w:hAnsi="Adobe Jenson Pro"/>
        </w:rPr>
      </w:pPr>
      <w:r>
        <w:rPr>
          <w:rFonts w:ascii="Adobe Jenson Pro" w:hAnsi="Adobe Jenson Pro"/>
        </w:rPr>
        <w:t>We</w:t>
      </w:r>
      <w:r w:rsidR="00A23DC6">
        <w:rPr>
          <w:rFonts w:ascii="Adobe Jenson Pro" w:hAnsi="Adobe Jenson Pro"/>
        </w:rPr>
        <w:t xml:space="preserve"> just</w:t>
      </w:r>
      <w:r>
        <w:rPr>
          <w:rFonts w:ascii="Adobe Jenson Pro" w:hAnsi="Adobe Jenson Pro"/>
        </w:rPr>
        <w:t xml:space="preserve"> launched our search for a Community Outreach Manager</w:t>
      </w:r>
      <w:r w:rsidR="00A23DC6">
        <w:rPr>
          <w:rFonts w:ascii="Adobe Jenson Pro" w:hAnsi="Adobe Jenson Pro"/>
        </w:rPr>
        <w:t xml:space="preserve"> (COM) – applications will be gathered this month, interviews will take place in May, and we expect our new COM to start by June 1 (which should allow for some overlap time with Lisa Santilli).</w:t>
      </w:r>
    </w:p>
    <w:p w:rsidR="00A23DC6" w:rsidRPr="00203251" w:rsidRDefault="00A23DC6" w:rsidP="00C273C8">
      <w:pPr>
        <w:numPr>
          <w:ilvl w:val="0"/>
          <w:numId w:val="13"/>
        </w:numPr>
        <w:rPr>
          <w:rFonts w:ascii="Adobe Jenson Pro" w:hAnsi="Adobe Jenson Pro"/>
        </w:rPr>
      </w:pPr>
      <w:r>
        <w:rPr>
          <w:rFonts w:ascii="Adobe Jenson Pro" w:hAnsi="Adobe Jenson Pro"/>
        </w:rPr>
        <w:t>Please find the 2018 Organizational Chart attached – we are pleased to have a staffing plan in place that helps us achieve many goals. Stemming from our conversations related to Pelican</w:t>
      </w:r>
      <w:r w:rsidR="00BD3753">
        <w:rPr>
          <w:rFonts w:ascii="Adobe Jenson Pro" w:hAnsi="Adobe Jenson Pro"/>
        </w:rPr>
        <w:t xml:space="preserve"> compensation over the last several months</w:t>
      </w:r>
      <w:r>
        <w:rPr>
          <w:rFonts w:ascii="Adobe Jenson Pro" w:hAnsi="Adobe Jenson Pro"/>
        </w:rPr>
        <w:t>, we plan on posting our org chart in Pel Hall (as well as other employment related materials, such as the 2018 Wage Chart).</w:t>
      </w:r>
    </w:p>
    <w:p w:rsidR="00641573" w:rsidRPr="00E01A1A" w:rsidRDefault="00641573" w:rsidP="008A12C5">
      <w:pPr>
        <w:ind w:left="360"/>
        <w:jc w:val="center"/>
        <w:rPr>
          <w:rFonts w:ascii="Adobe Jenson Pro" w:hAnsi="Adobe Jenson Pro"/>
          <w:b/>
          <w:color w:val="0000CC"/>
        </w:rPr>
      </w:pPr>
    </w:p>
    <w:p w:rsidR="00641573" w:rsidRPr="00FC542C" w:rsidRDefault="00641573" w:rsidP="00E53403">
      <w:pPr>
        <w:ind w:left="360"/>
        <w:jc w:val="center"/>
        <w:rPr>
          <w:rFonts w:ascii="Adobe Jenson Pro" w:hAnsi="Adobe Jenson Pro"/>
          <w:b/>
        </w:rPr>
      </w:pPr>
      <w:r w:rsidRPr="00FC542C">
        <w:rPr>
          <w:rFonts w:ascii="Adobe Jenson Pro" w:hAnsi="Adobe Jenson Pro"/>
          <w:b/>
        </w:rPr>
        <w:t>ECONOMIC</w:t>
      </w:r>
    </w:p>
    <w:p w:rsidR="00641573" w:rsidRPr="00FC542C" w:rsidRDefault="00641573" w:rsidP="00E53403">
      <w:pPr>
        <w:ind w:left="360"/>
        <w:jc w:val="center"/>
        <w:rPr>
          <w:rFonts w:ascii="Adobe Jenson Pro" w:hAnsi="Adobe Jenson Pro"/>
          <w:b/>
        </w:rPr>
      </w:pPr>
    </w:p>
    <w:p w:rsidR="00C63EAA" w:rsidRPr="00687307" w:rsidRDefault="006B700A" w:rsidP="00687307">
      <w:pPr>
        <w:numPr>
          <w:ilvl w:val="0"/>
          <w:numId w:val="36"/>
        </w:numPr>
        <w:rPr>
          <w:rFonts w:ascii="Adobe Jenson Pro" w:hAnsi="Adobe Jenson Pro"/>
        </w:rPr>
      </w:pPr>
      <w:r w:rsidRPr="00FC542C">
        <w:rPr>
          <w:rFonts w:ascii="Adobe Jenson Pro" w:hAnsi="Adobe Jenson Pro"/>
        </w:rPr>
        <w:t>As of April 1, we received 2,260 registrations repres</w:t>
      </w:r>
      <w:r w:rsidRPr="00322BB3">
        <w:rPr>
          <w:rFonts w:ascii="Adobe Jenson Pro" w:hAnsi="Adobe Jenson Pro"/>
        </w:rPr>
        <w:t xml:space="preserve">enting 13,873 bed nights (68% of our 2018 </w:t>
      </w:r>
      <w:r w:rsidR="00687307">
        <w:rPr>
          <w:rFonts w:ascii="Adobe Jenson Pro" w:hAnsi="Adobe Jenson Pro"/>
        </w:rPr>
        <w:t>Budget goal</w:t>
      </w:r>
      <w:r w:rsidRPr="00322BB3">
        <w:rPr>
          <w:rFonts w:ascii="Adobe Jenson Pro" w:hAnsi="Adobe Jenson Pro"/>
        </w:rPr>
        <w:t xml:space="preserve"> of 20,450) – please see attached bed night report for more information. Last year on April 1, we were at 14,055 bed nights (</w:t>
      </w:r>
      <w:r w:rsidR="00687307">
        <w:rPr>
          <w:rFonts w:ascii="Adobe Jenson Pro" w:hAnsi="Adobe Jenson Pro"/>
        </w:rPr>
        <w:t>69% of our 2017 goal of 20,350),</w:t>
      </w:r>
      <w:r w:rsidRPr="00322BB3">
        <w:rPr>
          <w:rFonts w:ascii="Adobe Jenson Pro" w:hAnsi="Adobe Jenson Pro"/>
        </w:rPr>
        <w:t xml:space="preserve"> and on April 1, 2016, we were at 12,546 bed nights (64% of </w:t>
      </w:r>
      <w:r w:rsidRPr="00687307">
        <w:rPr>
          <w:rFonts w:ascii="Adobe Jenson Pro" w:hAnsi="Adobe Jenson Pro"/>
        </w:rPr>
        <w:t xml:space="preserve">our 2016 goal of 19,650). </w:t>
      </w:r>
      <w:r w:rsidR="00687307" w:rsidRPr="00687307">
        <w:rPr>
          <w:rFonts w:ascii="Adobe Jenson Pro" w:hAnsi="Adobe Jenson Pro"/>
        </w:rPr>
        <w:t xml:space="preserve">While it remains too early to make </w:t>
      </w:r>
      <w:r w:rsidR="00FA1047">
        <w:rPr>
          <w:rFonts w:ascii="Adobe Jenson Pro" w:hAnsi="Adobe Jenson Pro"/>
        </w:rPr>
        <w:t>accurate</w:t>
      </w:r>
      <w:r w:rsidR="00687307" w:rsidRPr="00687307">
        <w:rPr>
          <w:rFonts w:ascii="Adobe Jenson Pro" w:hAnsi="Adobe Jenson Pro"/>
        </w:rPr>
        <w:t xml:space="preserve"> bed night projections, we feel we are on track overall</w:t>
      </w:r>
      <w:r w:rsidR="00C149EB">
        <w:rPr>
          <w:rFonts w:ascii="Adobe Jenson Pro" w:hAnsi="Adobe Jenson Pro"/>
        </w:rPr>
        <w:t>. W</w:t>
      </w:r>
      <w:r w:rsidR="00687307" w:rsidRPr="00687307">
        <w:rPr>
          <w:rFonts w:ascii="Adobe Jenson Pro" w:hAnsi="Adobe Jenson Pro"/>
        </w:rPr>
        <w:t xml:space="preserve">e </w:t>
      </w:r>
      <w:r w:rsidR="00C149EB">
        <w:rPr>
          <w:rFonts w:ascii="Adobe Jenson Pro" w:hAnsi="Adobe Jenson Pro"/>
        </w:rPr>
        <w:t>are encouraging</w:t>
      </w:r>
      <w:r w:rsidR="00C63EAA" w:rsidRPr="00687307">
        <w:rPr>
          <w:rFonts w:ascii="Adobe Jenson Pro" w:hAnsi="Adobe Jenson Pro"/>
        </w:rPr>
        <w:t xml:space="preserve"> all Sh</w:t>
      </w:r>
      <w:r w:rsidR="00C149EB">
        <w:rPr>
          <w:rFonts w:ascii="Adobe Jenson Pro" w:hAnsi="Adobe Jenson Pro"/>
        </w:rPr>
        <w:t xml:space="preserve">oalers to bring at least one new person </w:t>
      </w:r>
      <w:r w:rsidR="00C63EAA" w:rsidRPr="00687307">
        <w:rPr>
          <w:rFonts w:ascii="Adobe Jenson Pro" w:hAnsi="Adobe Jenson Pro"/>
        </w:rPr>
        <w:t>to the island this summer!</w:t>
      </w:r>
    </w:p>
    <w:p w:rsidR="002F41B1" w:rsidRDefault="002F41B1" w:rsidP="00FD73DF">
      <w:pPr>
        <w:numPr>
          <w:ilvl w:val="0"/>
          <w:numId w:val="36"/>
        </w:numPr>
        <w:rPr>
          <w:rFonts w:ascii="Adobe Jenson Pro" w:hAnsi="Adobe Jenson Pro"/>
        </w:rPr>
      </w:pPr>
      <w:r w:rsidRPr="00687307">
        <w:rPr>
          <w:rFonts w:ascii="Adobe Jenson Pro" w:hAnsi="Adobe Jenson Pro"/>
        </w:rPr>
        <w:t xml:space="preserve">Berry Dunn presented the draft 2017 audit to the Audit Subcommittee of the Finance Committee on March 29, </w:t>
      </w:r>
      <w:r w:rsidRPr="00987D35">
        <w:rPr>
          <w:rFonts w:ascii="Adobe Jenson Pro" w:hAnsi="Adobe Jenson Pro"/>
        </w:rPr>
        <w:t>and it will be presented to the Board at its April 10 meeting – please find the draft audit, two letters (required and advisory), and Berry Dunn’s presentation attached. We are pleased that Berry Dunn is presenting an unmodified/clean opinion, that they did not detect</w:t>
      </w:r>
      <w:r>
        <w:rPr>
          <w:rFonts w:ascii="Adobe Jenson Pro" w:hAnsi="Adobe Jenson Pro"/>
        </w:rPr>
        <w:t xml:space="preserve"> any weaknesses in our internal controls and that </w:t>
      </w:r>
      <w:r w:rsidR="00020943">
        <w:rPr>
          <w:rFonts w:ascii="Adobe Jenson Pro" w:hAnsi="Adobe Jenson Pro"/>
        </w:rPr>
        <w:t xml:space="preserve">they did not make any </w:t>
      </w:r>
      <w:r>
        <w:rPr>
          <w:rFonts w:ascii="Adobe Jenson Pro" w:hAnsi="Adobe Jenson Pro"/>
        </w:rPr>
        <w:t xml:space="preserve">significant audit adjustments. The Audit Subcommittee voted unanimously to recommend </w:t>
      </w:r>
      <w:r w:rsidR="00020943">
        <w:rPr>
          <w:rFonts w:ascii="Adobe Jenson Pro" w:hAnsi="Adobe Jenson Pro"/>
        </w:rPr>
        <w:t>that the Board accept t</w:t>
      </w:r>
      <w:r>
        <w:rPr>
          <w:rFonts w:ascii="Adobe Jenson Pro" w:hAnsi="Adobe Jenson Pro"/>
        </w:rPr>
        <w:t>he 2017 audit as presented, and Chair R</w:t>
      </w:r>
      <w:r w:rsidR="00020943">
        <w:rPr>
          <w:rFonts w:ascii="Adobe Jenson Pro" w:hAnsi="Adobe Jenson Pro"/>
        </w:rPr>
        <w:t xml:space="preserve">uss Peterson noted that he is very </w:t>
      </w:r>
      <w:r>
        <w:rPr>
          <w:rFonts w:ascii="Adobe Jenson Pro" w:hAnsi="Adobe Jenson Pro"/>
        </w:rPr>
        <w:t>pleased by the state of our financials.</w:t>
      </w:r>
    </w:p>
    <w:p w:rsidR="002F41B1" w:rsidRPr="00987D35" w:rsidRDefault="002F41B1" w:rsidP="00FD73DF">
      <w:pPr>
        <w:numPr>
          <w:ilvl w:val="0"/>
          <w:numId w:val="36"/>
        </w:numPr>
        <w:rPr>
          <w:rFonts w:ascii="Adobe Jenson Pro" w:hAnsi="Adobe Jenson Pro"/>
        </w:rPr>
      </w:pPr>
      <w:r w:rsidRPr="002F41B1">
        <w:rPr>
          <w:rFonts w:ascii="Adobe Jenson Pro" w:hAnsi="Adobe Jenson Pro"/>
        </w:rPr>
        <w:t xml:space="preserve">Additionally, </w:t>
      </w:r>
      <w:r w:rsidRPr="00987D35">
        <w:rPr>
          <w:rFonts w:ascii="Adobe Jenson Pro" w:hAnsi="Adobe Jenson Pro"/>
        </w:rPr>
        <w:t>Star Island Corporation’s and the Permanent Trust’s 2017 Form 990 drafts have also been prepared by Berry Dunn, and each draft has been disseminated to its respective body for review.</w:t>
      </w:r>
      <w:r w:rsidRPr="002F41B1">
        <w:rPr>
          <w:rFonts w:ascii="Adobe Jenson Pro" w:hAnsi="Adobe Jenson Pro"/>
        </w:rPr>
        <w:t xml:space="preserve"> We anticipate finalizing </w:t>
      </w:r>
      <w:r w:rsidRPr="00987D35">
        <w:rPr>
          <w:rFonts w:ascii="Adobe Jenson Pro" w:hAnsi="Adobe Jenson Pro"/>
        </w:rPr>
        <w:t>the 990 drafts well in advance of the May 15 filing deadline.</w:t>
      </w:r>
    </w:p>
    <w:p w:rsidR="00C149EB" w:rsidRPr="00987D35" w:rsidRDefault="00C149EB" w:rsidP="00FD73DF">
      <w:pPr>
        <w:numPr>
          <w:ilvl w:val="0"/>
          <w:numId w:val="36"/>
        </w:numPr>
        <w:rPr>
          <w:rFonts w:ascii="Adobe Jenson Pro" w:hAnsi="Adobe Jenson Pro"/>
        </w:rPr>
      </w:pPr>
      <w:r w:rsidRPr="00987D35">
        <w:rPr>
          <w:rFonts w:ascii="Adobe Jenson Pro" w:hAnsi="Adobe Jenson Pro"/>
        </w:rPr>
        <w:t>Please find attached the January/February Financials.</w:t>
      </w:r>
      <w:r w:rsidR="003A7156" w:rsidRPr="00987D35">
        <w:rPr>
          <w:rFonts w:ascii="Adobe Jenson Pro" w:hAnsi="Adobe Jenson Pro"/>
        </w:rPr>
        <w:t xml:space="preserve"> Of note is the addition of an unbudgeted $25K to our 2018 Capital Budget projections for a new Main Pump Station and protective walls (see below).</w:t>
      </w:r>
    </w:p>
    <w:p w:rsidR="00CB04F9" w:rsidRDefault="00CB04F9" w:rsidP="0014637F">
      <w:pPr>
        <w:numPr>
          <w:ilvl w:val="0"/>
          <w:numId w:val="36"/>
        </w:numPr>
        <w:rPr>
          <w:rFonts w:ascii="Adobe Jenson Pro" w:hAnsi="Adobe Jenson Pro"/>
        </w:rPr>
      </w:pPr>
      <w:r w:rsidRPr="00987D35">
        <w:rPr>
          <w:rFonts w:ascii="Adobe Jenson Pro" w:hAnsi="Adobe Jenson Pro"/>
        </w:rPr>
        <w:t>The Finance Committee met on March 21 to discuss</w:t>
      </w:r>
      <w:r w:rsidRPr="00CB04F9">
        <w:rPr>
          <w:rFonts w:ascii="Adobe Jenson Pro" w:hAnsi="Adobe Jenson Pro"/>
        </w:rPr>
        <w:t xml:space="preserve"> several topics, including </w:t>
      </w:r>
      <w:r>
        <w:rPr>
          <w:rFonts w:ascii="Adobe Jenson Pro" w:hAnsi="Adobe Jenson Pro"/>
        </w:rPr>
        <w:t>reviewing</w:t>
      </w:r>
      <w:r w:rsidRPr="00CB04F9">
        <w:rPr>
          <w:rFonts w:ascii="Adobe Jenson Pro" w:hAnsi="Adobe Jenson Pro"/>
        </w:rPr>
        <w:t xml:space="preserve"> our </w:t>
      </w:r>
      <w:r>
        <w:rPr>
          <w:rFonts w:ascii="Adobe Jenson Pro" w:hAnsi="Adobe Jenson Pro"/>
        </w:rPr>
        <w:t>financial statements</w:t>
      </w:r>
      <w:r w:rsidRPr="00CB04F9">
        <w:rPr>
          <w:rFonts w:ascii="Adobe Jenson Pro" w:hAnsi="Adobe Jenson Pro"/>
        </w:rPr>
        <w:t xml:space="preserve">, the status of the 2017 audit, long-range planning/visioning, the 2018 Capital Budget, reincorporating in </w:t>
      </w:r>
      <w:r w:rsidR="006C0061">
        <w:rPr>
          <w:rFonts w:ascii="Adobe Jenson Pro" w:hAnsi="Adobe Jenson Pro"/>
        </w:rPr>
        <w:t>New Hampshire</w:t>
      </w:r>
      <w:r w:rsidRPr="00CB04F9">
        <w:rPr>
          <w:rFonts w:ascii="Adobe Jenson Pro" w:hAnsi="Adobe Jenson Pro"/>
        </w:rPr>
        <w:t>, and more. The committee is scheduled to meet again on April 18.</w:t>
      </w:r>
    </w:p>
    <w:p w:rsidR="00CB04F9" w:rsidRPr="00182B9C" w:rsidRDefault="00CB04F9" w:rsidP="00CB04F9">
      <w:pPr>
        <w:numPr>
          <w:ilvl w:val="0"/>
          <w:numId w:val="36"/>
        </w:numPr>
        <w:rPr>
          <w:rFonts w:ascii="Adobe Jenson Pro" w:hAnsi="Adobe Jenson Pro"/>
        </w:rPr>
      </w:pPr>
      <w:r>
        <w:rPr>
          <w:rFonts w:ascii="Adobe Jenson Pro" w:hAnsi="Adobe Jenson Pro"/>
        </w:rPr>
        <w:t xml:space="preserve">During this </w:t>
      </w:r>
      <w:r w:rsidRPr="00CB04F9">
        <w:rPr>
          <w:rFonts w:ascii="Adobe Jenson Pro" w:hAnsi="Adobe Jenson Pro"/>
        </w:rPr>
        <w:t>meeting, we introduced Kristen King of Insource Services to the committee</w:t>
      </w:r>
      <w:r>
        <w:rPr>
          <w:rFonts w:ascii="Adobe Jenson Pro" w:hAnsi="Adobe Jenson Pro"/>
        </w:rPr>
        <w:t xml:space="preserve"> and discussed transitional issues in our finance department. We are looking forward to meeting with John Bush and Jeff Loewer on </w:t>
      </w:r>
      <w:r w:rsidRPr="00182B9C">
        <w:rPr>
          <w:rFonts w:ascii="Adobe Jenson Pro" w:hAnsi="Adobe Jenson Pro"/>
        </w:rPr>
        <w:t>Wednesday to discuss the Treasurer transition, as well as other issues.</w:t>
      </w:r>
    </w:p>
    <w:p w:rsidR="00FC542C" w:rsidRPr="00BD3753" w:rsidRDefault="00641573" w:rsidP="00FC542C">
      <w:pPr>
        <w:numPr>
          <w:ilvl w:val="0"/>
          <w:numId w:val="36"/>
        </w:numPr>
        <w:rPr>
          <w:rFonts w:ascii="Adobe Jenson Pro" w:hAnsi="Adobe Jenson Pro"/>
        </w:rPr>
      </w:pPr>
      <w:r w:rsidRPr="00182B9C">
        <w:rPr>
          <w:rFonts w:ascii="Adobe Jenson Pro" w:hAnsi="Adobe Jenson Pro"/>
        </w:rPr>
        <w:t xml:space="preserve">We </w:t>
      </w:r>
      <w:r w:rsidR="002E0481" w:rsidRPr="00182B9C">
        <w:rPr>
          <w:rFonts w:ascii="Adobe Jenson Pro" w:hAnsi="Adobe Jenson Pro"/>
        </w:rPr>
        <w:t xml:space="preserve">are making </w:t>
      </w:r>
      <w:r w:rsidR="00182B9C" w:rsidRPr="00182B9C">
        <w:rPr>
          <w:rFonts w:ascii="Adobe Jenson Pro" w:hAnsi="Adobe Jenson Pro"/>
        </w:rPr>
        <w:t>excellent</w:t>
      </w:r>
      <w:r w:rsidR="002E0481" w:rsidRPr="00182B9C">
        <w:rPr>
          <w:rFonts w:ascii="Adobe Jenson Pro" w:hAnsi="Adobe Jenson Pro"/>
        </w:rPr>
        <w:t xml:space="preserve"> progress with t</w:t>
      </w:r>
      <w:r w:rsidRPr="00182B9C">
        <w:rPr>
          <w:rFonts w:ascii="Adobe Jenson Pro" w:hAnsi="Adobe Jenson Pro"/>
        </w:rPr>
        <w:t xml:space="preserve">he NH Department of Environmental Services (NHDES) on details related to our Clean Water State Revolving Fund (CWSRF) loan. </w:t>
      </w:r>
      <w:r w:rsidR="002E0481" w:rsidRPr="00182B9C">
        <w:rPr>
          <w:rFonts w:ascii="Adobe Jenson Pro" w:hAnsi="Adobe Jenson Pro"/>
        </w:rPr>
        <w:t>We submitted our first l</w:t>
      </w:r>
      <w:r w:rsidRPr="00182B9C">
        <w:rPr>
          <w:rFonts w:ascii="Adobe Jenson Pro" w:hAnsi="Adobe Jenson Pro"/>
        </w:rPr>
        <w:t xml:space="preserve">oan disbursement </w:t>
      </w:r>
      <w:r w:rsidR="00FA1047">
        <w:rPr>
          <w:rFonts w:ascii="Adobe Jenson Pro" w:hAnsi="Adobe Jenson Pro"/>
        </w:rPr>
        <w:t xml:space="preserve">request </w:t>
      </w:r>
      <w:r w:rsidR="002E0481" w:rsidRPr="00182B9C">
        <w:rPr>
          <w:rFonts w:ascii="Adobe Jenson Pro" w:hAnsi="Adobe Jenson Pro"/>
        </w:rPr>
        <w:t>on March 23, received a timely approval, and expect to receive loan funds this week.</w:t>
      </w:r>
      <w:r w:rsidR="00182B9C" w:rsidRPr="00182B9C">
        <w:rPr>
          <w:rFonts w:ascii="Adobe Jenson Pro" w:hAnsi="Adobe Jenson Pro"/>
        </w:rPr>
        <w:t xml:space="preserve"> Funds </w:t>
      </w:r>
      <w:r w:rsidR="00182B9C" w:rsidRPr="00FC542C">
        <w:rPr>
          <w:rFonts w:ascii="Adobe Jenson Pro" w:hAnsi="Adobe Jenson Pro"/>
        </w:rPr>
        <w:t>borrowed from now through the end of construction (anticipated June 2019) are subject to a 1.00% interest rate. Upon project completion, the total amount borrowed will be converted to a 20 year loan term with a</w:t>
      </w:r>
      <w:r w:rsidR="00FA1047">
        <w:rPr>
          <w:rFonts w:ascii="Adobe Jenson Pro" w:hAnsi="Adobe Jenson Pro"/>
        </w:rPr>
        <w:t xml:space="preserve"> fixed interest rate of 2.00%. H</w:t>
      </w:r>
      <w:r w:rsidR="00182B9C" w:rsidRPr="00FC542C">
        <w:rPr>
          <w:rFonts w:ascii="Adobe Jenson Pro" w:hAnsi="Adobe Jenson Pro"/>
        </w:rPr>
        <w:t xml:space="preserve">owever, we received formal acknowledgement from </w:t>
      </w:r>
      <w:r w:rsidR="00182B9C" w:rsidRPr="00FC542C">
        <w:rPr>
          <w:rFonts w:ascii="Adobe Jenson Pro" w:hAnsi="Adobe Jenson Pro"/>
        </w:rPr>
        <w:lastRenderedPageBreak/>
        <w:t xml:space="preserve">NHDES yesterday that our project is eligible for a 30 year loan term, so we are in the process of sorting out the </w:t>
      </w:r>
      <w:r w:rsidR="00182B9C" w:rsidRPr="00BD3753">
        <w:rPr>
          <w:rFonts w:ascii="Adobe Jenson Pro" w:hAnsi="Adobe Jenson Pro"/>
        </w:rPr>
        <w:t>final paperwork to make this change official.</w:t>
      </w:r>
    </w:p>
    <w:p w:rsidR="00FC542C" w:rsidRPr="00FA1047" w:rsidRDefault="00E01A1A" w:rsidP="00FC542C">
      <w:pPr>
        <w:numPr>
          <w:ilvl w:val="0"/>
          <w:numId w:val="36"/>
        </w:numPr>
        <w:rPr>
          <w:rFonts w:ascii="Adobe Jenson Pro" w:hAnsi="Adobe Jenson Pro"/>
          <w:i/>
        </w:rPr>
      </w:pPr>
      <w:r w:rsidRPr="00BD3753">
        <w:rPr>
          <w:rFonts w:ascii="Adobe Jenson Pro" w:hAnsi="Adobe Jenson Pro"/>
        </w:rPr>
        <w:t>We do</w:t>
      </w:r>
      <w:r w:rsidR="00D02463" w:rsidRPr="00BD3753">
        <w:rPr>
          <w:rFonts w:ascii="Adobe Jenson Pro" w:hAnsi="Adobe Jenson Pro"/>
        </w:rPr>
        <w:t xml:space="preserve"> not</w:t>
      </w:r>
      <w:r w:rsidRPr="00BD3753">
        <w:rPr>
          <w:rFonts w:ascii="Adobe Jenson Pro" w:hAnsi="Adobe Jenson Pro"/>
        </w:rPr>
        <w:t xml:space="preserve"> expect to borrow against our revolving line of credit </w:t>
      </w:r>
      <w:r w:rsidR="00BD3753" w:rsidRPr="00BD3753">
        <w:rPr>
          <w:rFonts w:ascii="Adobe Jenson Pro" w:hAnsi="Adobe Jenson Pro"/>
        </w:rPr>
        <w:t>until</w:t>
      </w:r>
      <w:r w:rsidRPr="00BD3753">
        <w:rPr>
          <w:rFonts w:ascii="Adobe Jenson Pro" w:hAnsi="Adobe Jenson Pro"/>
        </w:rPr>
        <w:t xml:space="preserve"> </w:t>
      </w:r>
      <w:r w:rsidR="00405FCF" w:rsidRPr="00BD3753">
        <w:rPr>
          <w:rFonts w:ascii="Adobe Jenson Pro" w:hAnsi="Adobe Jenson Pro"/>
        </w:rPr>
        <w:t>next month</w:t>
      </w:r>
      <w:r w:rsidRPr="00BD3753">
        <w:rPr>
          <w:rFonts w:ascii="Adobe Jenson Pro" w:hAnsi="Adobe Jenson Pro"/>
        </w:rPr>
        <w:t xml:space="preserve">, meaning we will not need to borrow in this way for </w:t>
      </w:r>
      <w:r w:rsidR="00BD3753" w:rsidRPr="00BD3753">
        <w:rPr>
          <w:rFonts w:ascii="Adobe Jenson Pro" w:hAnsi="Adobe Jenson Pro"/>
        </w:rPr>
        <w:t>over</w:t>
      </w:r>
      <w:r w:rsidR="00D02463" w:rsidRPr="00BD3753">
        <w:rPr>
          <w:rFonts w:ascii="Adobe Jenson Pro" w:hAnsi="Adobe Jenson Pro"/>
        </w:rPr>
        <w:t xml:space="preserve"> eight</w:t>
      </w:r>
      <w:r w:rsidRPr="00BD3753">
        <w:rPr>
          <w:rFonts w:ascii="Adobe Jenson Pro" w:hAnsi="Adobe Jenson Pro"/>
        </w:rPr>
        <w:t xml:space="preserve"> months, well beyond the required </w:t>
      </w:r>
      <w:r w:rsidRPr="00FA1047">
        <w:rPr>
          <w:rFonts w:ascii="Adobe Jenson Pro" w:hAnsi="Adobe Jenson Pro"/>
        </w:rPr>
        <w:t>bank threshold of one month per year.</w:t>
      </w:r>
    </w:p>
    <w:p w:rsidR="000907A1" w:rsidRPr="00987D35" w:rsidRDefault="000907A1" w:rsidP="000907A1">
      <w:pPr>
        <w:numPr>
          <w:ilvl w:val="0"/>
          <w:numId w:val="17"/>
        </w:numPr>
        <w:rPr>
          <w:rFonts w:ascii="Adobe Jenson Pro" w:hAnsi="Adobe Jenson Pro"/>
        </w:rPr>
      </w:pPr>
      <w:r w:rsidRPr="00FA1047">
        <w:rPr>
          <w:rFonts w:ascii="Adobe Jenson Pro" w:hAnsi="Adobe Jenson Pro"/>
        </w:rPr>
        <w:t xml:space="preserve">The Trustees of the Star </w:t>
      </w:r>
      <w:r w:rsidRPr="00987D35">
        <w:rPr>
          <w:rFonts w:ascii="Adobe Jenson Pro" w:hAnsi="Adobe Jenson Pro"/>
        </w:rPr>
        <w:t xml:space="preserve">Island Permanent Trust Fund will be meeting on </w:t>
      </w:r>
      <w:r w:rsidR="001F20BE" w:rsidRPr="00987D35">
        <w:rPr>
          <w:rFonts w:ascii="Adobe Jenson Pro" w:hAnsi="Adobe Jenson Pro"/>
        </w:rPr>
        <w:t>April 10</w:t>
      </w:r>
      <w:r w:rsidRPr="00987D35">
        <w:rPr>
          <w:rFonts w:ascii="Adobe Jenson Pro" w:hAnsi="Adobe Jenson Pro"/>
        </w:rPr>
        <w:t>. As of March 31, the value of the Trust was $</w:t>
      </w:r>
      <w:r w:rsidR="00987D35" w:rsidRPr="00987D35">
        <w:rPr>
          <w:rFonts w:ascii="Adobe Jenson Pro" w:hAnsi="Adobe Jenson Pro"/>
        </w:rPr>
        <w:t>4,191,849</w:t>
      </w:r>
      <w:r w:rsidRPr="00987D35">
        <w:rPr>
          <w:rFonts w:ascii="Adobe Jenson Pro" w:hAnsi="Adobe Jenson Pro"/>
        </w:rPr>
        <w:t>.</w:t>
      </w:r>
    </w:p>
    <w:p w:rsidR="00641573" w:rsidRPr="00B47123" w:rsidRDefault="00641573" w:rsidP="00E01A1A">
      <w:pPr>
        <w:ind w:left="720"/>
        <w:rPr>
          <w:rFonts w:ascii="Adobe Jenson Pro" w:hAnsi="Adobe Jenson Pro"/>
          <w:b/>
        </w:rPr>
      </w:pPr>
    </w:p>
    <w:p w:rsidR="00641573" w:rsidRPr="00B47123" w:rsidRDefault="00641573" w:rsidP="004639D7">
      <w:pPr>
        <w:jc w:val="center"/>
        <w:rPr>
          <w:rFonts w:ascii="Adobe Jenson Pro" w:hAnsi="Adobe Jenson Pro"/>
          <w:b/>
        </w:rPr>
      </w:pPr>
      <w:r w:rsidRPr="00B47123">
        <w:rPr>
          <w:rFonts w:ascii="Adobe Jenson Pro" w:hAnsi="Adobe Jenson Pro"/>
          <w:b/>
        </w:rPr>
        <w:t>ENVIRONMENT</w:t>
      </w:r>
    </w:p>
    <w:p w:rsidR="00641573" w:rsidRPr="00E01A1A" w:rsidRDefault="00641573" w:rsidP="00B97719">
      <w:pPr>
        <w:ind w:left="360"/>
        <w:rPr>
          <w:rFonts w:ascii="Adobe Jenson Pro" w:hAnsi="Adobe Jenson Pro"/>
          <w:color w:val="0000CC"/>
        </w:rPr>
      </w:pPr>
    </w:p>
    <w:p w:rsidR="00A97DC7" w:rsidRDefault="00A97DC7" w:rsidP="00E65FCD">
      <w:pPr>
        <w:numPr>
          <w:ilvl w:val="0"/>
          <w:numId w:val="13"/>
        </w:numPr>
        <w:rPr>
          <w:rFonts w:ascii="Adobe Jenson Pro" w:hAnsi="Adobe Jenson Pro"/>
        </w:rPr>
      </w:pPr>
      <w:r>
        <w:rPr>
          <w:rFonts w:ascii="Adobe Jenson Pro" w:hAnsi="Adobe Jenson Pro"/>
        </w:rPr>
        <w:t xml:space="preserve">On March 2-3, a winter storm with high winds and 25 foot waves hit Star Island, coinciding with the highest tides experienced at the Isles of Shoals since 1921 (evening of March 2 and morning of March 3). The combination of wind, tide and wave height completely destroyed the Main Pump Station (MPS) of the wastewater treatment facility, damaged some roofs, eroded some roads and deposited a significant amount of debris on our shores. We were fortunate </w:t>
      </w:r>
      <w:r w:rsidR="005051DF">
        <w:rPr>
          <w:rFonts w:ascii="Adobe Jenson Pro" w:hAnsi="Adobe Jenson Pro"/>
        </w:rPr>
        <w:t xml:space="preserve">in </w:t>
      </w:r>
      <w:r>
        <w:rPr>
          <w:rFonts w:ascii="Adobe Jenson Pro" w:hAnsi="Adobe Jenson Pro"/>
        </w:rPr>
        <w:t>that the</w:t>
      </w:r>
      <w:r w:rsidR="00592AE1">
        <w:rPr>
          <w:rFonts w:ascii="Adobe Jenson Pro" w:hAnsi="Adobe Jenson Pro"/>
        </w:rPr>
        <w:t xml:space="preserve"> overall</w:t>
      </w:r>
      <w:r>
        <w:rPr>
          <w:rFonts w:ascii="Adobe Jenson Pro" w:hAnsi="Adobe Jenson Pro"/>
        </w:rPr>
        <w:t xml:space="preserve"> damage could have been worse, </w:t>
      </w:r>
      <w:r w:rsidR="00592AE1">
        <w:rPr>
          <w:rFonts w:ascii="Adobe Jenson Pro" w:hAnsi="Adobe Jenson Pro"/>
        </w:rPr>
        <w:t xml:space="preserve">the damaged roofs were already on </w:t>
      </w:r>
      <w:r w:rsidR="006C0061">
        <w:rPr>
          <w:rFonts w:ascii="Adobe Jenson Pro" w:hAnsi="Adobe Jenson Pro"/>
        </w:rPr>
        <w:t xml:space="preserve">our </w:t>
      </w:r>
      <w:r w:rsidR="00592AE1">
        <w:rPr>
          <w:rFonts w:ascii="Adobe Jenson Pro" w:hAnsi="Adobe Jenson Pro"/>
        </w:rPr>
        <w:t>repair list for this spring and the debris can be removed by our volunteer labor pool. We will incur an unbudgeted expense of approximately $25K, as we need to not only replace the MPS, but to do so with a more permanent/anchored concrete tank, and to add additional protective/concrete walls around its perimeter. This project is of the highest priority, as we need a functioning MPS in order to operate our existing wastewater treatment facility and, therefore, open for the 2018 conference season.</w:t>
      </w:r>
    </w:p>
    <w:p w:rsidR="00C97CCF" w:rsidRPr="00FA32CD" w:rsidRDefault="00C97CCF" w:rsidP="00E65FCD">
      <w:pPr>
        <w:numPr>
          <w:ilvl w:val="0"/>
          <w:numId w:val="13"/>
        </w:numPr>
        <w:rPr>
          <w:rFonts w:ascii="Adobe Jenson Pro" w:hAnsi="Adobe Jenson Pro"/>
        </w:rPr>
      </w:pPr>
      <w:r w:rsidRPr="00C97CCF">
        <w:rPr>
          <w:rFonts w:ascii="Adobe Jenson Pro" w:hAnsi="Adobe Jenson Pro"/>
        </w:rPr>
        <w:t xml:space="preserve">Yesterday, </w:t>
      </w:r>
      <w:r w:rsidR="005051DF">
        <w:rPr>
          <w:rFonts w:ascii="Adobe Jenson Pro" w:hAnsi="Adobe Jenson Pro"/>
        </w:rPr>
        <w:t>despite</w:t>
      </w:r>
      <w:r w:rsidRPr="00C97CCF">
        <w:rPr>
          <w:rFonts w:ascii="Adobe Jenson Pro" w:hAnsi="Adobe Jenson Pro"/>
        </w:rPr>
        <w:t xml:space="preserve"> snow flurries</w:t>
      </w:r>
      <w:r w:rsidR="00E65FCD" w:rsidRPr="00C97CCF">
        <w:rPr>
          <w:rFonts w:ascii="Adobe Jenson Pro" w:hAnsi="Adobe Jenson Pro"/>
        </w:rPr>
        <w:t xml:space="preserve">, we enjoyed a successful transition from winter mode to spring/open-up mode. </w:t>
      </w:r>
      <w:r w:rsidR="00DC1C4F">
        <w:rPr>
          <w:rFonts w:ascii="Adobe Jenson Pro" w:hAnsi="Adobe Jenson Pro"/>
        </w:rPr>
        <w:t>Our winter caretakers</w:t>
      </w:r>
      <w:r w:rsidR="00E65FCD" w:rsidRPr="00C97CCF">
        <w:rPr>
          <w:rFonts w:ascii="Adobe Jenson Pro" w:hAnsi="Adobe Jenson Pro"/>
        </w:rPr>
        <w:t xml:space="preserve"> moved off the island, replaced by a small group of senior staff member</w:t>
      </w:r>
      <w:r w:rsidRPr="00C97CCF">
        <w:rPr>
          <w:rFonts w:ascii="Adobe Jenson Pro" w:hAnsi="Adobe Jenson Pro"/>
        </w:rPr>
        <w:t xml:space="preserve">s and </w:t>
      </w:r>
      <w:r w:rsidRPr="00FA32CD">
        <w:rPr>
          <w:rFonts w:ascii="Adobe Jenson Pro" w:hAnsi="Adobe Jenson Pro"/>
        </w:rPr>
        <w:t>contractors, who are beginni</w:t>
      </w:r>
      <w:r w:rsidR="00DC1C4F" w:rsidRPr="00FA32CD">
        <w:rPr>
          <w:rFonts w:ascii="Adobe Jenson Pro" w:hAnsi="Adobe Jenson Pro"/>
        </w:rPr>
        <w:t>ng work on a number of projects.</w:t>
      </w:r>
    </w:p>
    <w:p w:rsidR="00DC1C4F" w:rsidRPr="00FA32CD" w:rsidRDefault="00C63EAA" w:rsidP="00C63EAA">
      <w:pPr>
        <w:numPr>
          <w:ilvl w:val="0"/>
          <w:numId w:val="13"/>
        </w:numPr>
        <w:rPr>
          <w:rFonts w:ascii="Adobe Jenson Pro" w:hAnsi="Adobe Jenson Pro"/>
        </w:rPr>
      </w:pPr>
      <w:r w:rsidRPr="00FA32CD">
        <w:rPr>
          <w:rFonts w:ascii="Adobe Jenson Pro" w:hAnsi="Adobe Jenson Pro"/>
        </w:rPr>
        <w:t xml:space="preserve">On </w:t>
      </w:r>
      <w:r w:rsidR="00C97CCF" w:rsidRPr="00FA32CD">
        <w:rPr>
          <w:rFonts w:ascii="Adobe Jenson Pro" w:hAnsi="Adobe Jenson Pro"/>
        </w:rPr>
        <w:t>March 29</w:t>
      </w:r>
      <w:r w:rsidRPr="00FA32CD">
        <w:rPr>
          <w:rFonts w:ascii="Adobe Jenson Pro" w:hAnsi="Adobe Jenson Pro"/>
        </w:rPr>
        <w:t>, we had our annual pre-season meeting with the Rye Fire Department (RFD)</w:t>
      </w:r>
      <w:r w:rsidR="005051DF">
        <w:rPr>
          <w:rFonts w:ascii="Adobe Jenson Pro" w:hAnsi="Adobe Jenson Pro"/>
        </w:rPr>
        <w:t xml:space="preserve">. </w:t>
      </w:r>
      <w:r w:rsidR="00DC1C4F" w:rsidRPr="00FA32CD">
        <w:rPr>
          <w:rFonts w:ascii="Adobe Jenson Pro" w:hAnsi="Adobe Jenson Pro"/>
        </w:rPr>
        <w:t xml:space="preserve">Director of Facilities Jack Farrell, Island Manager John Bynum, Jeff Murphy of SFC Engineering (our professional fire safety consultant), RFD Chief Mark Cotreau, RFD Lieutenant Jeff </w:t>
      </w:r>
      <w:r w:rsidR="006C0061" w:rsidRPr="00FA32CD">
        <w:rPr>
          <w:rFonts w:ascii="Adobe Jenson Pro" w:hAnsi="Adobe Jenson Pro"/>
        </w:rPr>
        <w:t>DiBartolomeo and</w:t>
      </w:r>
      <w:r w:rsidR="00DC1C4F" w:rsidRPr="00FA32CD">
        <w:rPr>
          <w:rFonts w:ascii="Adobe Jenson Pro" w:hAnsi="Adobe Jenson Pro"/>
        </w:rPr>
        <w:t xml:space="preserve"> I were in attendance. Given that this was our first official meeting with Chief Cotreau, who </w:t>
      </w:r>
      <w:r w:rsidR="00FA32CD" w:rsidRPr="00FA32CD">
        <w:rPr>
          <w:rFonts w:ascii="Adobe Jenson Pro" w:hAnsi="Adobe Jenson Pro"/>
        </w:rPr>
        <w:t>became RFD Chief</w:t>
      </w:r>
      <w:r w:rsidR="00DC1C4F" w:rsidRPr="00FA32CD">
        <w:rPr>
          <w:rFonts w:ascii="Adobe Jenson Pro" w:hAnsi="Adobe Jenson Pro"/>
        </w:rPr>
        <w:t xml:space="preserve"> in September, we spent a good deal of time providing background in</w:t>
      </w:r>
      <w:r w:rsidR="005051DF">
        <w:rPr>
          <w:rFonts w:ascii="Adobe Jenson Pro" w:hAnsi="Adobe Jenson Pro"/>
        </w:rPr>
        <w:t>formation about Star Island</w:t>
      </w:r>
      <w:r w:rsidR="00DC1C4F" w:rsidRPr="00FA32CD">
        <w:rPr>
          <w:rFonts w:ascii="Adobe Jenson Pro" w:hAnsi="Adobe Jenson Pro"/>
        </w:rPr>
        <w:t xml:space="preserve"> and our hi</w:t>
      </w:r>
      <w:r w:rsidR="00FA32CD" w:rsidRPr="00FA32CD">
        <w:rPr>
          <w:rFonts w:ascii="Adobe Jenson Pro" w:hAnsi="Adobe Jenson Pro"/>
        </w:rPr>
        <w:t xml:space="preserve">story pertaining to fire safety. As we have done for more than a decade, we reviewed the annual letter from SFC to RFD, which summarizes fire and safety work completed last year and lays out our plans for </w:t>
      </w:r>
      <w:r w:rsidR="005051DF">
        <w:rPr>
          <w:rFonts w:ascii="Adobe Jenson Pro" w:hAnsi="Adobe Jenson Pro"/>
        </w:rPr>
        <w:t>the upcoming</w:t>
      </w:r>
      <w:r w:rsidR="00FA32CD" w:rsidRPr="00FA32CD">
        <w:rPr>
          <w:rFonts w:ascii="Adobe Jenson Pro" w:hAnsi="Adobe Jenson Pro"/>
        </w:rPr>
        <w:t xml:space="preserve"> season. We </w:t>
      </w:r>
      <w:r w:rsidR="00FA32CD" w:rsidRPr="005051DF">
        <w:rPr>
          <w:rFonts w:ascii="Adobe Jenson Pro" w:hAnsi="Adobe Jenson Pro"/>
        </w:rPr>
        <w:t>also discussed how we would prefer to move away from highly detailed reports like SFC’s 2007 plan for fire safety – which served a purpose in the past – to a less cumbersome format, such as a simplified five-year plan. Other topics included RFD’s inspection (May 24) and staff training (June 13) schedule, future improvements to the Underworld and the idea of conducting joint drills with the United States Coast Guard</w:t>
      </w:r>
      <w:r w:rsidR="00FA32CD" w:rsidRPr="00FA32CD">
        <w:rPr>
          <w:rFonts w:ascii="Adobe Jenson Pro" w:hAnsi="Adobe Jenson Pro"/>
        </w:rPr>
        <w:t>. We were pleased with the tone and tenor of our meeting, and we continue to have a positive and collaborative relationship with RFD.</w:t>
      </w:r>
    </w:p>
    <w:p w:rsidR="00C97CCF" w:rsidRDefault="00C97CCF" w:rsidP="00633CAC">
      <w:pPr>
        <w:numPr>
          <w:ilvl w:val="0"/>
          <w:numId w:val="13"/>
        </w:numPr>
        <w:rPr>
          <w:rFonts w:ascii="Adobe Jenson Pro" w:hAnsi="Adobe Jenson Pro"/>
        </w:rPr>
      </w:pPr>
      <w:r w:rsidRPr="00FA32CD">
        <w:rPr>
          <w:rFonts w:ascii="Adobe Jenson Pro" w:hAnsi="Adobe Jenson Pro"/>
        </w:rPr>
        <w:t xml:space="preserve">Things are coming together </w:t>
      </w:r>
      <w:r w:rsidR="00A910D6" w:rsidRPr="00FA32CD">
        <w:rPr>
          <w:rFonts w:ascii="Adobe Jenson Pro" w:hAnsi="Adobe Jenson Pro"/>
        </w:rPr>
        <w:t xml:space="preserve">nicely </w:t>
      </w:r>
      <w:r w:rsidRPr="00FA32CD">
        <w:rPr>
          <w:rFonts w:ascii="Adobe Jenson Pro" w:hAnsi="Adobe Jenson Pro"/>
        </w:rPr>
        <w:t xml:space="preserve">with our planning for our next wastewater treatment/water reclamation facility. The design engineering contract with Underwood Engineers has been approved by the NHDES and was signed on </w:t>
      </w:r>
      <w:r w:rsidR="00F65030" w:rsidRPr="00FA32CD">
        <w:rPr>
          <w:rFonts w:ascii="Adobe Jenson Pro" w:hAnsi="Adobe Jenson Pro"/>
        </w:rPr>
        <w:t>February 27. Underwood’s “</w:t>
      </w:r>
      <w:r w:rsidRPr="00FA32CD">
        <w:rPr>
          <w:rFonts w:ascii="Adobe Jenson Pro" w:hAnsi="Adobe Jenson Pro"/>
        </w:rPr>
        <w:t>Star Island Wastewater Treatme</w:t>
      </w:r>
      <w:r w:rsidRPr="00F65030">
        <w:rPr>
          <w:rFonts w:ascii="Adobe Jenson Pro" w:hAnsi="Adobe Jenson Pro"/>
        </w:rPr>
        <w:t xml:space="preserve">nt Facility Evaluations </w:t>
      </w:r>
      <w:r w:rsidR="00F65030">
        <w:rPr>
          <w:rFonts w:ascii="Adobe Jenson Pro" w:hAnsi="Adobe Jenson Pro"/>
        </w:rPr>
        <w:t xml:space="preserve">Report, Final – February 16, 2018” </w:t>
      </w:r>
      <w:r w:rsidRPr="00F65030">
        <w:rPr>
          <w:rFonts w:ascii="Adobe Jenson Pro" w:hAnsi="Adobe Jenson Pro"/>
        </w:rPr>
        <w:t>was also approved by NHDES, which in turn le</w:t>
      </w:r>
      <w:r w:rsidR="00F65030">
        <w:rPr>
          <w:rFonts w:ascii="Adobe Jenson Pro" w:hAnsi="Adobe Jenson Pro"/>
        </w:rPr>
        <w:t>d</w:t>
      </w:r>
      <w:r w:rsidRPr="00F65030">
        <w:rPr>
          <w:rFonts w:ascii="Adobe Jenson Pro" w:hAnsi="Adobe Jenson Pro"/>
        </w:rPr>
        <w:t xml:space="preserve"> to yesterday’s </w:t>
      </w:r>
      <w:r w:rsidR="00F65030">
        <w:rPr>
          <w:rFonts w:ascii="Adobe Jenson Pro" w:hAnsi="Adobe Jenson Pro"/>
        </w:rPr>
        <w:t xml:space="preserve">authorization of </w:t>
      </w:r>
      <w:r w:rsidRPr="00F65030">
        <w:rPr>
          <w:rFonts w:ascii="Adobe Jenson Pro" w:hAnsi="Adobe Jenson Pro"/>
        </w:rPr>
        <w:t>sole source procurement of the</w:t>
      </w:r>
      <w:r w:rsidR="00F65030">
        <w:rPr>
          <w:rFonts w:ascii="Adobe Jenson Pro" w:hAnsi="Adobe Jenson Pro"/>
        </w:rPr>
        <w:t xml:space="preserve"> F.R. Mahoney Amphidrome system</w:t>
      </w:r>
      <w:r w:rsidR="0082193A">
        <w:rPr>
          <w:rFonts w:ascii="Adobe Jenson Pro" w:hAnsi="Adobe Jenson Pro"/>
        </w:rPr>
        <w:t xml:space="preserve"> (</w:t>
      </w:r>
      <w:hyperlink r:id="rId7" w:history="1">
        <w:r w:rsidR="0082193A" w:rsidRPr="00EB4D20">
          <w:rPr>
            <w:rStyle w:val="Hyperlink"/>
            <w:rFonts w:ascii="Adobe Jenson Pro" w:hAnsi="Adobe Jenson Pro"/>
          </w:rPr>
          <w:t>www.amphidrome.com</w:t>
        </w:r>
      </w:hyperlink>
      <w:r w:rsidR="0082193A">
        <w:rPr>
          <w:rFonts w:ascii="Adobe Jenson Pro" w:hAnsi="Adobe Jenson Pro"/>
        </w:rPr>
        <w:t xml:space="preserve">). </w:t>
      </w:r>
      <w:r w:rsidR="00F65030">
        <w:rPr>
          <w:rFonts w:ascii="Adobe Jenson Pro" w:hAnsi="Adobe Jenson Pro"/>
        </w:rPr>
        <w:t xml:space="preserve">On March 5, we submitted </w:t>
      </w:r>
      <w:r w:rsidR="0082193A">
        <w:rPr>
          <w:rFonts w:ascii="Adobe Jenson Pro" w:hAnsi="Adobe Jenson Pro"/>
        </w:rPr>
        <w:t>a comprehensive</w:t>
      </w:r>
      <w:r w:rsidR="00F65030">
        <w:rPr>
          <w:rFonts w:ascii="Adobe Jenson Pro" w:hAnsi="Adobe Jenson Pro"/>
        </w:rPr>
        <w:t xml:space="preserve"> effluent reuse pilot program </w:t>
      </w:r>
      <w:r w:rsidR="00A910D6">
        <w:rPr>
          <w:rFonts w:ascii="Adobe Jenson Pro" w:hAnsi="Adobe Jenson Pro"/>
        </w:rPr>
        <w:t xml:space="preserve">proposal </w:t>
      </w:r>
      <w:r w:rsidR="00F65030">
        <w:rPr>
          <w:rFonts w:ascii="Adobe Jenson Pro" w:hAnsi="Adobe Jenson Pro"/>
        </w:rPr>
        <w:t>to NHDES</w:t>
      </w:r>
      <w:r w:rsidR="00D51C90">
        <w:rPr>
          <w:rFonts w:ascii="Adobe Jenson Pro" w:hAnsi="Adobe Jenson Pro"/>
        </w:rPr>
        <w:t xml:space="preserve">, which </w:t>
      </w:r>
      <w:r w:rsidR="00F65030">
        <w:rPr>
          <w:rFonts w:ascii="Adobe Jenson Pro" w:hAnsi="Adobe Jenson Pro"/>
        </w:rPr>
        <w:t xml:space="preserve">would </w:t>
      </w:r>
      <w:r w:rsidR="00D51C90">
        <w:rPr>
          <w:rFonts w:ascii="Adobe Jenson Pro" w:hAnsi="Adobe Jenson Pro"/>
        </w:rPr>
        <w:t xml:space="preserve">set and test </w:t>
      </w:r>
      <w:r w:rsidR="00F65030">
        <w:rPr>
          <w:rFonts w:ascii="Adobe Jenson Pro" w:hAnsi="Adobe Jenson Pro"/>
        </w:rPr>
        <w:t xml:space="preserve">effluent reuse standards </w:t>
      </w:r>
      <w:r w:rsidR="00D51C90">
        <w:rPr>
          <w:rFonts w:ascii="Adobe Jenson Pro" w:hAnsi="Adobe Jenson Pro"/>
        </w:rPr>
        <w:t xml:space="preserve">on Star Island </w:t>
      </w:r>
      <w:r w:rsidR="00F65030">
        <w:rPr>
          <w:rFonts w:ascii="Adobe Jenson Pro" w:hAnsi="Adobe Jenson Pro"/>
        </w:rPr>
        <w:t xml:space="preserve">for toilet flushing and other uses, with the goal of helping the NHDES establish effluent reuse standards for the </w:t>
      </w:r>
      <w:r w:rsidR="00F65030">
        <w:rPr>
          <w:rFonts w:ascii="Adobe Jenson Pro" w:hAnsi="Adobe Jenson Pro"/>
        </w:rPr>
        <w:lastRenderedPageBreak/>
        <w:t>State of New Hamp</w:t>
      </w:r>
      <w:r w:rsidR="0082193A">
        <w:rPr>
          <w:rFonts w:ascii="Adobe Jenson Pro" w:hAnsi="Adobe Jenson Pro"/>
        </w:rPr>
        <w:t>shire</w:t>
      </w:r>
      <w:r w:rsidR="00F65030">
        <w:rPr>
          <w:rFonts w:ascii="Adobe Jenson Pro" w:hAnsi="Adobe Jenson Pro"/>
        </w:rPr>
        <w:t xml:space="preserve">. </w:t>
      </w:r>
      <w:r w:rsidR="00A910D6">
        <w:rPr>
          <w:rFonts w:ascii="Adobe Jenson Pro" w:hAnsi="Adobe Jenson Pro"/>
        </w:rPr>
        <w:t xml:space="preserve">We are also in the midst of a comprehensive environmental review process for our project. In general, we are on track with </w:t>
      </w:r>
      <w:r w:rsidR="0082193A">
        <w:rPr>
          <w:rFonts w:ascii="Adobe Jenson Pro" w:hAnsi="Adobe Jenson Pro"/>
        </w:rPr>
        <w:t xml:space="preserve">our plan to commence </w:t>
      </w:r>
      <w:r w:rsidR="00A910D6">
        <w:rPr>
          <w:rFonts w:ascii="Adobe Jenson Pro" w:hAnsi="Adobe Jenson Pro"/>
        </w:rPr>
        <w:t>const</w:t>
      </w:r>
      <w:r w:rsidR="0082193A">
        <w:rPr>
          <w:rFonts w:ascii="Adobe Jenson Pro" w:hAnsi="Adobe Jenson Pro"/>
        </w:rPr>
        <w:t>ruction this fall and complete</w:t>
      </w:r>
      <w:r w:rsidR="00A910D6">
        <w:rPr>
          <w:rFonts w:ascii="Adobe Jenson Pro" w:hAnsi="Adobe Jenson Pro"/>
        </w:rPr>
        <w:t xml:space="preserve"> work during open-up 2019, such that we are online for the 2019 conference season. </w:t>
      </w:r>
    </w:p>
    <w:p w:rsidR="00FA32CD" w:rsidRDefault="00FA32CD" w:rsidP="00633CAC">
      <w:pPr>
        <w:numPr>
          <w:ilvl w:val="0"/>
          <w:numId w:val="13"/>
        </w:numPr>
        <w:rPr>
          <w:rFonts w:ascii="Adobe Jenson Pro" w:hAnsi="Adobe Jenson Pro"/>
        </w:rPr>
      </w:pPr>
      <w:r>
        <w:rPr>
          <w:rFonts w:ascii="Adobe Jenson Pro" w:hAnsi="Adobe Jenson Pro"/>
        </w:rPr>
        <w:t>I met with Jenn Seavey, Executive Director of the Shoals Marine Lab</w:t>
      </w:r>
      <w:r w:rsidR="00A97DC7">
        <w:rPr>
          <w:rFonts w:ascii="Adobe Jenson Pro" w:hAnsi="Adobe Jenson Pro"/>
        </w:rPr>
        <w:t xml:space="preserve"> (SML)</w:t>
      </w:r>
      <w:r>
        <w:rPr>
          <w:rFonts w:ascii="Adobe Jenson Pro" w:hAnsi="Adobe Jenson Pro"/>
        </w:rPr>
        <w:t>, on March 29 to discuss several topics, including</w:t>
      </w:r>
      <w:r w:rsidR="006C0061">
        <w:rPr>
          <w:rFonts w:ascii="Adobe Jenson Pro" w:hAnsi="Adobe Jenson Pro"/>
        </w:rPr>
        <w:t xml:space="preserve"> planned</w:t>
      </w:r>
      <w:r>
        <w:rPr>
          <w:rFonts w:ascii="Adobe Jenson Pro" w:hAnsi="Adobe Jenson Pro"/>
        </w:rPr>
        <w:t xml:space="preserve"> imp</w:t>
      </w:r>
      <w:bookmarkStart w:id="0" w:name="_GoBack"/>
      <w:bookmarkEnd w:id="0"/>
      <w:r>
        <w:rPr>
          <w:rFonts w:ascii="Adobe Jenson Pro" w:hAnsi="Adobe Jenson Pro"/>
        </w:rPr>
        <w:t>rovements to the Portsmouth dock and parking lot are</w:t>
      </w:r>
      <w:r w:rsidR="00A97DC7">
        <w:rPr>
          <w:rFonts w:ascii="Adobe Jenson Pro" w:hAnsi="Adobe Jenson Pro"/>
        </w:rPr>
        <w:t>as. Jen</w:t>
      </w:r>
      <w:r w:rsidR="00415996">
        <w:rPr>
          <w:rFonts w:ascii="Adobe Jenson Pro" w:hAnsi="Adobe Jenson Pro"/>
        </w:rPr>
        <w:t>n</w:t>
      </w:r>
      <w:r w:rsidR="00A97DC7">
        <w:rPr>
          <w:rFonts w:ascii="Adobe Jenson Pro" w:hAnsi="Adobe Jenson Pro"/>
        </w:rPr>
        <w:t xml:space="preserve"> noted that SML is in the preliminary planning stages of two property improvements they are hoping to make on Appledore Island in the years ahead – a building renovation and a new building for faculty housing. </w:t>
      </w:r>
    </w:p>
    <w:p w:rsidR="00641573" w:rsidRPr="00E01A1A" w:rsidRDefault="00641573" w:rsidP="008A12C5">
      <w:pPr>
        <w:ind w:left="360"/>
        <w:jc w:val="center"/>
        <w:rPr>
          <w:rFonts w:ascii="Adobe Jenson Pro" w:hAnsi="Adobe Jenson Pro"/>
          <w:b/>
          <w:color w:val="0000CC"/>
        </w:rPr>
      </w:pPr>
    </w:p>
    <w:p w:rsidR="00641573" w:rsidRPr="00FB1509" w:rsidRDefault="00641573" w:rsidP="001C2179">
      <w:pPr>
        <w:ind w:left="360"/>
        <w:jc w:val="center"/>
        <w:rPr>
          <w:rFonts w:ascii="Adobe Jenson Pro" w:hAnsi="Adobe Jenson Pro"/>
          <w:b/>
        </w:rPr>
      </w:pPr>
      <w:r w:rsidRPr="00FB1509">
        <w:rPr>
          <w:rFonts w:ascii="Adobe Jenson Pro" w:hAnsi="Adobe Jenson Pro"/>
          <w:b/>
        </w:rPr>
        <w:t>STEWARDSHIP</w:t>
      </w:r>
    </w:p>
    <w:p w:rsidR="00641573" w:rsidRPr="00FB1509" w:rsidRDefault="00641573" w:rsidP="001C2179">
      <w:pPr>
        <w:ind w:left="360"/>
        <w:rPr>
          <w:rFonts w:ascii="Adobe Jenson Pro" w:hAnsi="Adobe Jenson Pro"/>
          <w:i/>
        </w:rPr>
      </w:pPr>
      <w:r w:rsidRPr="00FB1509">
        <w:rPr>
          <w:rFonts w:ascii="Adobe Jenson Pro" w:hAnsi="Adobe Jenson Pro"/>
          <w:i/>
        </w:rPr>
        <w:t xml:space="preserve"> (NOTE: Director of Development Peter Squires and I have co-written this part of my report.)</w:t>
      </w:r>
    </w:p>
    <w:p w:rsidR="00641573" w:rsidRPr="00FB1509" w:rsidRDefault="00641573" w:rsidP="001C2179">
      <w:pPr>
        <w:ind w:left="360"/>
        <w:rPr>
          <w:rFonts w:ascii="Adobe Jenson Pro" w:hAnsi="Adobe Jenson Pro"/>
          <w:i/>
        </w:rPr>
      </w:pPr>
    </w:p>
    <w:p w:rsidR="00C40823" w:rsidRPr="00FB1509" w:rsidRDefault="00C40823" w:rsidP="00C40823">
      <w:pPr>
        <w:numPr>
          <w:ilvl w:val="0"/>
          <w:numId w:val="13"/>
        </w:numPr>
        <w:rPr>
          <w:rFonts w:ascii="Adobe Jenson Pro" w:hAnsi="Adobe Jenson Pro"/>
        </w:rPr>
      </w:pPr>
      <w:r w:rsidRPr="00FB1509">
        <w:rPr>
          <w:rFonts w:ascii="Adobe Jenson Pro" w:hAnsi="Adobe Jenson Pro"/>
        </w:rPr>
        <w:t>At its 2018 Winter Board Retreat, the Board requested more information about the breakdown of 2017 Annual Fund (AF) giving ($555K, or 113% of our 2017 goal of $490K). The results of our 2017 AF “donor pyramid” are:</w:t>
      </w:r>
    </w:p>
    <w:p w:rsidR="00C40823" w:rsidRPr="00FB1509" w:rsidRDefault="00C40823" w:rsidP="00C40823">
      <w:pPr>
        <w:numPr>
          <w:ilvl w:val="1"/>
          <w:numId w:val="13"/>
        </w:numPr>
        <w:rPr>
          <w:rFonts w:ascii="Adobe Jenson Pro" w:hAnsi="Adobe Jenson Pro"/>
        </w:rPr>
      </w:pPr>
      <w:r w:rsidRPr="00FB1509">
        <w:rPr>
          <w:rFonts w:ascii="Adobe Jenson Pro" w:hAnsi="Adobe Jenson Pro"/>
        </w:rPr>
        <w:t>Top ~2% of donors: gift size over $3,000 (33% of AF total);</w:t>
      </w:r>
    </w:p>
    <w:p w:rsidR="00C40823" w:rsidRPr="00FB1509" w:rsidRDefault="00C40823" w:rsidP="00C40823">
      <w:pPr>
        <w:numPr>
          <w:ilvl w:val="1"/>
          <w:numId w:val="13"/>
        </w:numPr>
        <w:rPr>
          <w:rFonts w:ascii="Adobe Jenson Pro" w:hAnsi="Adobe Jenson Pro"/>
        </w:rPr>
      </w:pPr>
      <w:r w:rsidRPr="00FB1509">
        <w:rPr>
          <w:rFonts w:ascii="Adobe Jenson Pro" w:hAnsi="Adobe Jenson Pro"/>
        </w:rPr>
        <w:t>Next ~10% of donors: gift size $1,000-$2,999 (35% of AF total);</w:t>
      </w:r>
    </w:p>
    <w:p w:rsidR="00C40823" w:rsidRPr="00FB1509" w:rsidRDefault="00C40823" w:rsidP="00C40823">
      <w:pPr>
        <w:numPr>
          <w:ilvl w:val="1"/>
          <w:numId w:val="13"/>
        </w:numPr>
        <w:rPr>
          <w:rFonts w:ascii="Adobe Jenson Pro" w:hAnsi="Adobe Jenson Pro"/>
        </w:rPr>
      </w:pPr>
      <w:r w:rsidRPr="00FB1509">
        <w:rPr>
          <w:rFonts w:ascii="Adobe Jenson Pro" w:hAnsi="Adobe Jenson Pro"/>
        </w:rPr>
        <w:t>Next ~10% of donors: gift size $500-999 (12% of AF total);</w:t>
      </w:r>
    </w:p>
    <w:p w:rsidR="00C40823" w:rsidRPr="00FB1509" w:rsidRDefault="00C40823" w:rsidP="00C40823">
      <w:pPr>
        <w:numPr>
          <w:ilvl w:val="1"/>
          <w:numId w:val="13"/>
        </w:numPr>
        <w:rPr>
          <w:rFonts w:ascii="Adobe Jenson Pro" w:hAnsi="Adobe Jenson Pro"/>
        </w:rPr>
      </w:pPr>
      <w:r w:rsidRPr="00FB1509">
        <w:rPr>
          <w:rFonts w:ascii="Adobe Jenson Pro" w:hAnsi="Adobe Jenson Pro"/>
        </w:rPr>
        <w:t>Remaining ~78%: gift size under $500 (20% of AF total).</w:t>
      </w:r>
    </w:p>
    <w:p w:rsidR="00C40823" w:rsidRPr="00FB1509" w:rsidRDefault="00C40823" w:rsidP="00C40823">
      <w:pPr>
        <w:ind w:left="720"/>
        <w:rPr>
          <w:rFonts w:ascii="Adobe Jenson Pro" w:eastAsia="Calibri" w:hAnsi="Adobe Jenson Pro"/>
        </w:rPr>
      </w:pPr>
      <w:r w:rsidRPr="00FB1509">
        <w:rPr>
          <w:rFonts w:ascii="Adobe Jenson Pro" w:hAnsi="Adobe Jenson Pro"/>
        </w:rPr>
        <w:t>This follows the prevalent “80/20” trend among non-profits – 80% of donations come from 20% of the donors (22% in our case).</w:t>
      </w:r>
    </w:p>
    <w:p w:rsidR="00C63EAA" w:rsidRPr="00FB1509" w:rsidRDefault="00C40823" w:rsidP="005C7CBB">
      <w:pPr>
        <w:pStyle w:val="NormalWeb"/>
        <w:numPr>
          <w:ilvl w:val="0"/>
          <w:numId w:val="13"/>
        </w:numPr>
        <w:shd w:val="clear" w:color="auto" w:fill="FFFFFF"/>
        <w:spacing w:after="120"/>
        <w:rPr>
          <w:rFonts w:ascii="Adobe Jenson Pro" w:hAnsi="Adobe Jenson Pro"/>
        </w:rPr>
      </w:pPr>
      <w:r w:rsidRPr="00FB1509">
        <w:rPr>
          <w:rFonts w:ascii="Adobe Jenson Pro" w:hAnsi="Adobe Jenson Pro"/>
        </w:rPr>
        <w:t>As of March 31, the AF had realized $49,340 in gifts, with a pledge balance of $12,000, for a total of $61,340 (12% of our 2018 goal of $505,000). Please see the attached March AF Comparison Report for more information. The following chart compares our progress this year to the previous two years:</w:t>
      </w:r>
    </w:p>
    <w:tbl>
      <w:tblPr>
        <w:tblpPr w:leftFromText="187" w:rightFromText="187" w:vertAnchor="text" w:horzAnchor="margin" w:tblpXSpec="center" w:tblpY="109"/>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286"/>
        <w:gridCol w:w="1103"/>
        <w:gridCol w:w="1156"/>
        <w:gridCol w:w="866"/>
        <w:gridCol w:w="1103"/>
      </w:tblGrid>
      <w:tr w:rsidR="00AC0E22" w:rsidRPr="00FB1509" w:rsidTr="005E7CA4">
        <w:trPr>
          <w:trHeight w:val="640"/>
        </w:trPr>
        <w:tc>
          <w:tcPr>
            <w:tcW w:w="919" w:type="dxa"/>
            <w:noWrap/>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Year</w:t>
            </w:r>
          </w:p>
        </w:tc>
        <w:tc>
          <w:tcPr>
            <w:tcW w:w="1286" w:type="dxa"/>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Realized Gifts</w:t>
            </w:r>
          </w:p>
        </w:tc>
        <w:tc>
          <w:tcPr>
            <w:tcW w:w="1103" w:type="dxa"/>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Pledge Balance</w:t>
            </w:r>
          </w:p>
        </w:tc>
        <w:tc>
          <w:tcPr>
            <w:tcW w:w="1156" w:type="dxa"/>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Total</w:t>
            </w:r>
          </w:p>
        </w:tc>
        <w:tc>
          <w:tcPr>
            <w:tcW w:w="866" w:type="dxa"/>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 to Goal</w:t>
            </w:r>
          </w:p>
        </w:tc>
        <w:tc>
          <w:tcPr>
            <w:tcW w:w="1103" w:type="dxa"/>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Total Donors</w:t>
            </w:r>
          </w:p>
        </w:tc>
      </w:tr>
      <w:tr w:rsidR="00AC0E22" w:rsidRPr="00FB1509" w:rsidTr="005E7CA4">
        <w:trPr>
          <w:trHeight w:val="366"/>
        </w:trPr>
        <w:tc>
          <w:tcPr>
            <w:tcW w:w="919" w:type="dxa"/>
            <w:noWrap/>
            <w:vAlign w:val="center"/>
          </w:tcPr>
          <w:p w:rsidR="00AC0E22" w:rsidRPr="00FB1509" w:rsidRDefault="00AC0E22" w:rsidP="005E7CA4">
            <w:pPr>
              <w:jc w:val="center"/>
              <w:rPr>
                <w:rFonts w:ascii="Adobe Jenson Pro" w:hAnsi="Adobe Jenson Pro"/>
                <w:b/>
                <w:bCs/>
              </w:rPr>
            </w:pPr>
            <w:r w:rsidRPr="00FB1509">
              <w:rPr>
                <w:rFonts w:ascii="Adobe Jenson Pro" w:hAnsi="Adobe Jenson Pro"/>
                <w:b/>
                <w:bCs/>
              </w:rPr>
              <w:t>2018</w:t>
            </w:r>
          </w:p>
        </w:tc>
        <w:tc>
          <w:tcPr>
            <w:tcW w:w="1286" w:type="dxa"/>
            <w:noWrap/>
            <w:vAlign w:val="center"/>
          </w:tcPr>
          <w:p w:rsidR="00AC0E22" w:rsidRPr="00FB1509" w:rsidRDefault="00C12772" w:rsidP="005E7CA4">
            <w:pPr>
              <w:jc w:val="center"/>
              <w:rPr>
                <w:rFonts w:ascii="Adobe Jenson Pro" w:hAnsi="Adobe Jenson Pro"/>
              </w:rPr>
            </w:pPr>
            <w:r w:rsidRPr="00FB1509">
              <w:rPr>
                <w:rFonts w:ascii="Adobe Jenson Pro" w:hAnsi="Adobe Jenson Pro"/>
              </w:rPr>
              <w:t>$49,340</w:t>
            </w:r>
          </w:p>
        </w:tc>
        <w:tc>
          <w:tcPr>
            <w:tcW w:w="1103" w:type="dxa"/>
            <w:noWrap/>
            <w:vAlign w:val="center"/>
          </w:tcPr>
          <w:p w:rsidR="00AC0E22" w:rsidRPr="00FB1509" w:rsidRDefault="00C12772" w:rsidP="005E7CA4">
            <w:pPr>
              <w:jc w:val="center"/>
              <w:rPr>
                <w:rFonts w:ascii="Adobe Jenson Pro" w:hAnsi="Adobe Jenson Pro"/>
              </w:rPr>
            </w:pPr>
            <w:r w:rsidRPr="00FB1509">
              <w:rPr>
                <w:rFonts w:ascii="Adobe Jenson Pro" w:hAnsi="Adobe Jenson Pro"/>
              </w:rPr>
              <w:t>$12,000</w:t>
            </w:r>
          </w:p>
        </w:tc>
        <w:tc>
          <w:tcPr>
            <w:tcW w:w="1156" w:type="dxa"/>
            <w:noWrap/>
            <w:vAlign w:val="center"/>
          </w:tcPr>
          <w:p w:rsidR="00AC0E22" w:rsidRPr="00FB1509" w:rsidRDefault="00C12772" w:rsidP="005E7CA4">
            <w:pPr>
              <w:jc w:val="center"/>
              <w:rPr>
                <w:rFonts w:ascii="Adobe Jenson Pro" w:hAnsi="Adobe Jenson Pro"/>
              </w:rPr>
            </w:pPr>
            <w:r w:rsidRPr="00FB1509">
              <w:rPr>
                <w:rFonts w:ascii="Adobe Jenson Pro" w:hAnsi="Adobe Jenson Pro"/>
              </w:rPr>
              <w:t>$61,340</w:t>
            </w:r>
          </w:p>
        </w:tc>
        <w:tc>
          <w:tcPr>
            <w:tcW w:w="866" w:type="dxa"/>
            <w:vAlign w:val="center"/>
          </w:tcPr>
          <w:p w:rsidR="00AC0E22" w:rsidRPr="00FB1509" w:rsidRDefault="00C12772" w:rsidP="005E7CA4">
            <w:pPr>
              <w:jc w:val="center"/>
              <w:rPr>
                <w:rFonts w:ascii="Adobe Jenson Pro" w:hAnsi="Adobe Jenson Pro"/>
              </w:rPr>
            </w:pPr>
            <w:r w:rsidRPr="00FB1509">
              <w:rPr>
                <w:rFonts w:ascii="Adobe Jenson Pro" w:hAnsi="Adobe Jenson Pro"/>
              </w:rPr>
              <w:t>12.1%</w:t>
            </w:r>
          </w:p>
        </w:tc>
        <w:tc>
          <w:tcPr>
            <w:tcW w:w="1103" w:type="dxa"/>
            <w:noWrap/>
            <w:vAlign w:val="center"/>
          </w:tcPr>
          <w:p w:rsidR="00AC0E22" w:rsidRPr="00FB1509" w:rsidRDefault="00C12772" w:rsidP="005E7CA4">
            <w:pPr>
              <w:jc w:val="center"/>
              <w:rPr>
                <w:rFonts w:ascii="Adobe Jenson Pro" w:hAnsi="Adobe Jenson Pro"/>
              </w:rPr>
            </w:pPr>
            <w:r w:rsidRPr="00FB1509">
              <w:rPr>
                <w:rFonts w:ascii="Adobe Jenson Pro" w:hAnsi="Adobe Jenson Pro"/>
              </w:rPr>
              <w:t>181</w:t>
            </w:r>
          </w:p>
        </w:tc>
      </w:tr>
      <w:tr w:rsidR="00C63EAA" w:rsidRPr="00FB1509" w:rsidTr="005E7CA4">
        <w:trPr>
          <w:trHeight w:val="366"/>
        </w:trPr>
        <w:tc>
          <w:tcPr>
            <w:tcW w:w="919" w:type="dxa"/>
            <w:noWrap/>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2017</w:t>
            </w:r>
          </w:p>
        </w:tc>
        <w:tc>
          <w:tcPr>
            <w:tcW w:w="1286"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$48,509</w:t>
            </w:r>
          </w:p>
        </w:tc>
        <w:tc>
          <w:tcPr>
            <w:tcW w:w="1103"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$0</w:t>
            </w:r>
          </w:p>
        </w:tc>
        <w:tc>
          <w:tcPr>
            <w:tcW w:w="1156"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$48,509</w:t>
            </w:r>
          </w:p>
        </w:tc>
        <w:tc>
          <w:tcPr>
            <w:tcW w:w="866" w:type="dxa"/>
            <w:vAlign w:val="center"/>
          </w:tcPr>
          <w:p w:rsidR="00C63EAA" w:rsidRPr="00FB1509" w:rsidRDefault="00C63EAA" w:rsidP="005E7CA4">
            <w:pPr>
              <w:jc w:val="center"/>
              <w:rPr>
                <w:rFonts w:ascii="Adobe Jenson Pro" w:hAnsi="Adobe Jenson Pro"/>
              </w:rPr>
            </w:pPr>
            <w:r w:rsidRPr="00FB1509">
              <w:rPr>
                <w:rFonts w:ascii="Adobe Jenson Pro" w:hAnsi="Adobe Jenson Pro"/>
              </w:rPr>
              <w:t>9.9%</w:t>
            </w:r>
          </w:p>
        </w:tc>
        <w:tc>
          <w:tcPr>
            <w:tcW w:w="1103"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172</w:t>
            </w:r>
          </w:p>
        </w:tc>
      </w:tr>
      <w:tr w:rsidR="00C63EAA" w:rsidRPr="00FB1509" w:rsidTr="005E7CA4">
        <w:trPr>
          <w:trHeight w:val="366"/>
        </w:trPr>
        <w:tc>
          <w:tcPr>
            <w:tcW w:w="919" w:type="dxa"/>
            <w:noWrap/>
            <w:vAlign w:val="center"/>
          </w:tcPr>
          <w:p w:rsidR="00C63EAA" w:rsidRPr="00FB1509" w:rsidRDefault="00C63EAA" w:rsidP="005E7CA4">
            <w:pPr>
              <w:jc w:val="center"/>
              <w:rPr>
                <w:rFonts w:ascii="Adobe Jenson Pro" w:hAnsi="Adobe Jenson Pro"/>
                <w:b/>
                <w:bCs/>
              </w:rPr>
            </w:pPr>
            <w:r w:rsidRPr="00FB1509">
              <w:rPr>
                <w:rFonts w:ascii="Adobe Jenson Pro" w:hAnsi="Adobe Jenson Pro"/>
                <w:b/>
                <w:bCs/>
              </w:rPr>
              <w:t>2016</w:t>
            </w:r>
          </w:p>
        </w:tc>
        <w:tc>
          <w:tcPr>
            <w:tcW w:w="1286"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$26,341</w:t>
            </w:r>
          </w:p>
        </w:tc>
        <w:tc>
          <w:tcPr>
            <w:tcW w:w="1103"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$9,000</w:t>
            </w:r>
          </w:p>
        </w:tc>
        <w:tc>
          <w:tcPr>
            <w:tcW w:w="1156"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$35,341</w:t>
            </w:r>
          </w:p>
        </w:tc>
        <w:tc>
          <w:tcPr>
            <w:tcW w:w="866" w:type="dxa"/>
            <w:vAlign w:val="center"/>
          </w:tcPr>
          <w:p w:rsidR="00C63EAA" w:rsidRPr="00FB1509" w:rsidRDefault="00C63EAA" w:rsidP="005E7CA4">
            <w:pPr>
              <w:jc w:val="center"/>
              <w:rPr>
                <w:rFonts w:ascii="Adobe Jenson Pro" w:hAnsi="Adobe Jenson Pro"/>
              </w:rPr>
            </w:pPr>
            <w:r w:rsidRPr="00FB1509">
              <w:rPr>
                <w:rFonts w:ascii="Adobe Jenson Pro" w:hAnsi="Adobe Jenson Pro"/>
              </w:rPr>
              <w:t>7.4%</w:t>
            </w:r>
          </w:p>
        </w:tc>
        <w:tc>
          <w:tcPr>
            <w:tcW w:w="1103" w:type="dxa"/>
            <w:noWrap/>
            <w:vAlign w:val="center"/>
          </w:tcPr>
          <w:p w:rsidR="00C63EAA" w:rsidRPr="00FB1509" w:rsidRDefault="00C63EAA" w:rsidP="005E7CA4">
            <w:pPr>
              <w:jc w:val="center"/>
              <w:rPr>
                <w:rFonts w:ascii="Adobe Jenson Pro" w:hAnsi="Adobe Jenson Pro"/>
              </w:rPr>
            </w:pPr>
            <w:r w:rsidRPr="00FB1509">
              <w:rPr>
                <w:rFonts w:ascii="Adobe Jenson Pro" w:hAnsi="Adobe Jenson Pro"/>
              </w:rPr>
              <w:t>120</w:t>
            </w:r>
          </w:p>
        </w:tc>
      </w:tr>
    </w:tbl>
    <w:p w:rsidR="00C63EAA" w:rsidRPr="00FB1509" w:rsidRDefault="00C63EAA" w:rsidP="00C63EAA">
      <w:pPr>
        <w:ind w:left="360"/>
        <w:rPr>
          <w:rFonts w:ascii="Adobe Jenson Pro" w:hAnsi="Adobe Jenson Pro"/>
          <w:color w:val="C00000"/>
        </w:rPr>
      </w:pPr>
    </w:p>
    <w:p w:rsidR="00C63EAA" w:rsidRPr="00FB1509" w:rsidRDefault="00C63EAA" w:rsidP="00C63EAA">
      <w:pPr>
        <w:rPr>
          <w:rFonts w:ascii="Adobe Jenson Pro" w:hAnsi="Adobe Jenson Pro"/>
          <w:color w:val="C00000"/>
        </w:rPr>
      </w:pPr>
    </w:p>
    <w:p w:rsidR="00C63EAA" w:rsidRPr="00FB1509" w:rsidRDefault="00C63EAA" w:rsidP="00C63EAA">
      <w:pPr>
        <w:ind w:left="720"/>
        <w:rPr>
          <w:rFonts w:ascii="Adobe Jenson Pro" w:hAnsi="Adobe Jenson Pro"/>
          <w:color w:val="C00000"/>
        </w:rPr>
      </w:pPr>
    </w:p>
    <w:p w:rsidR="00C63EAA" w:rsidRPr="00FB1509" w:rsidRDefault="00C63EAA" w:rsidP="00C63EAA">
      <w:pPr>
        <w:ind w:left="720"/>
        <w:rPr>
          <w:rFonts w:ascii="Adobe Jenson Pro" w:hAnsi="Adobe Jenson Pro"/>
          <w:color w:val="C00000"/>
        </w:rPr>
      </w:pPr>
    </w:p>
    <w:p w:rsidR="00C63EAA" w:rsidRPr="00FB1509" w:rsidRDefault="00C63EAA" w:rsidP="00C63EAA">
      <w:pPr>
        <w:ind w:left="720"/>
        <w:rPr>
          <w:rFonts w:ascii="Adobe Jenson Pro" w:hAnsi="Adobe Jenson Pro"/>
          <w:color w:val="C00000"/>
        </w:rPr>
      </w:pPr>
    </w:p>
    <w:p w:rsidR="00C63EAA" w:rsidRPr="00FB1509" w:rsidRDefault="00C63EAA" w:rsidP="00C63EAA">
      <w:pPr>
        <w:spacing w:before="120"/>
        <w:rPr>
          <w:rFonts w:ascii="Adobe Jenson Pro" w:hAnsi="Adobe Jenson Pro"/>
          <w:color w:val="C00000"/>
        </w:rPr>
      </w:pPr>
    </w:p>
    <w:p w:rsidR="00C63EAA" w:rsidRPr="00FB1509" w:rsidRDefault="00C63EAA" w:rsidP="00C63EAA">
      <w:pPr>
        <w:ind w:firstLine="720"/>
        <w:rPr>
          <w:rFonts w:ascii="Adobe Jenson Pro" w:hAnsi="Adobe Jenson Pro"/>
          <w:color w:val="C00000"/>
        </w:rPr>
      </w:pPr>
    </w:p>
    <w:p w:rsidR="00C40823" w:rsidRPr="00FB1509" w:rsidRDefault="00C40823" w:rsidP="00C40823">
      <w:pPr>
        <w:ind w:left="720"/>
        <w:rPr>
          <w:rFonts w:ascii="Adobe Jenson Pro" w:hAnsi="Adobe Jenson Pro"/>
        </w:rPr>
      </w:pPr>
      <w:r w:rsidRPr="00FB1509">
        <w:rPr>
          <w:rFonts w:ascii="Adobe Jenson Pro" w:hAnsi="Adobe Jenson Pro"/>
        </w:rPr>
        <w:t xml:space="preserve">We currently </w:t>
      </w:r>
      <w:r w:rsidRPr="001D16F6">
        <w:rPr>
          <w:rFonts w:ascii="Adobe Jenson Pro" w:hAnsi="Adobe Jenson Pro"/>
        </w:rPr>
        <w:t>have 12</w:t>
      </w:r>
      <w:r w:rsidR="001D16F6" w:rsidRPr="001D16F6">
        <w:rPr>
          <w:rFonts w:ascii="Adobe Jenson Pro" w:hAnsi="Adobe Jenson Pro"/>
        </w:rPr>
        <w:t>4</w:t>
      </w:r>
      <w:r w:rsidRPr="001D16F6">
        <w:rPr>
          <w:rFonts w:ascii="Adobe Jenson Pro" w:hAnsi="Adobe Jenson Pro"/>
        </w:rPr>
        <w:t xml:space="preserve"> recurring/monthly donors – 11</w:t>
      </w:r>
      <w:r w:rsidR="001D16F6" w:rsidRPr="001D16F6">
        <w:rPr>
          <w:rFonts w:ascii="Adobe Jenson Pro" w:hAnsi="Adobe Jenson Pro"/>
        </w:rPr>
        <w:t>1</w:t>
      </w:r>
      <w:r w:rsidRPr="001D16F6">
        <w:rPr>
          <w:rFonts w:ascii="Adobe Jenson Pro" w:hAnsi="Adobe Jenson Pro"/>
        </w:rPr>
        <w:t xml:space="preserve"> give via credit card and </w:t>
      </w:r>
      <w:r w:rsidR="001D16F6" w:rsidRPr="001D16F6">
        <w:rPr>
          <w:rFonts w:ascii="Adobe Jenson Pro" w:hAnsi="Adobe Jenson Pro"/>
        </w:rPr>
        <w:t>13</w:t>
      </w:r>
      <w:r w:rsidRPr="001D16F6">
        <w:rPr>
          <w:rFonts w:ascii="Adobe Jenson Pro" w:hAnsi="Adobe Jenson Pro"/>
        </w:rPr>
        <w:t xml:space="preserve"> give via recurring bank check.</w:t>
      </w:r>
    </w:p>
    <w:p w:rsidR="00C40823" w:rsidRPr="00FB1509" w:rsidRDefault="00C40823" w:rsidP="00C40823">
      <w:pPr>
        <w:numPr>
          <w:ilvl w:val="0"/>
          <w:numId w:val="13"/>
        </w:numPr>
        <w:rPr>
          <w:rFonts w:ascii="Adobe Jenson Pro" w:hAnsi="Adobe Jenson Pro"/>
        </w:rPr>
      </w:pPr>
      <w:r w:rsidRPr="00FB1509">
        <w:rPr>
          <w:rFonts w:ascii="Adobe Jenson Pro" w:hAnsi="Adobe Jenson Pro"/>
        </w:rPr>
        <w:t xml:space="preserve">Our spring AF appeal letter is in process, and is expected to be received </w:t>
      </w:r>
      <w:r w:rsidR="005051DF">
        <w:rPr>
          <w:rFonts w:ascii="Adobe Jenson Pro" w:hAnsi="Adobe Jenson Pro"/>
        </w:rPr>
        <w:t xml:space="preserve">by prospective donors </w:t>
      </w:r>
      <w:r w:rsidRPr="00FB1509">
        <w:rPr>
          <w:rFonts w:ascii="Adobe Jenson Pro" w:hAnsi="Adobe Jenson Pro"/>
        </w:rPr>
        <w:t>by the end of this month.</w:t>
      </w:r>
    </w:p>
    <w:p w:rsidR="00C40823" w:rsidRPr="00FB1509" w:rsidRDefault="00C40823" w:rsidP="00C40823">
      <w:pPr>
        <w:numPr>
          <w:ilvl w:val="0"/>
          <w:numId w:val="13"/>
        </w:numPr>
        <w:rPr>
          <w:rFonts w:ascii="Adobe Jenson Pro" w:hAnsi="Adobe Jenson Pro"/>
        </w:rPr>
      </w:pPr>
      <w:r w:rsidRPr="00FB1509">
        <w:rPr>
          <w:rFonts w:ascii="Adobe Jenson Pro" w:hAnsi="Adobe Jenson Pro"/>
        </w:rPr>
        <w:t>The Fund Development Committee (FDC) met on March 20. The discussion focused on our efforts to solicit former Pelicans to support the Shack and Underworld renovations in 2018-19.</w:t>
      </w:r>
    </w:p>
    <w:p w:rsidR="00C40823" w:rsidRPr="00FB1509" w:rsidRDefault="00C40823" w:rsidP="00FC0ED1">
      <w:pPr>
        <w:numPr>
          <w:ilvl w:val="0"/>
          <w:numId w:val="13"/>
        </w:numPr>
        <w:rPr>
          <w:rFonts w:ascii="Adobe Jenson Pro" w:hAnsi="Adobe Jenson Pro"/>
        </w:rPr>
      </w:pPr>
      <w:r w:rsidRPr="00FB1509">
        <w:rPr>
          <w:rFonts w:ascii="Adobe Jenson Pro" w:hAnsi="Adobe Jenson Pro"/>
        </w:rPr>
        <w:t xml:space="preserve">Speaking of which, </w:t>
      </w:r>
      <w:r w:rsidR="00FB1509" w:rsidRPr="00FB1509">
        <w:rPr>
          <w:rFonts w:ascii="Adobe Jenson Pro" w:hAnsi="Adobe Jenson Pro"/>
        </w:rPr>
        <w:t>we have</w:t>
      </w:r>
      <w:r w:rsidRPr="00FB1509">
        <w:rPr>
          <w:rFonts w:ascii="Adobe Jenson Pro" w:hAnsi="Adobe Jenson Pro"/>
        </w:rPr>
        <w:t xml:space="preserve"> identified fifteen former Pelican volunteers (ranging in age from 25 to 70) to lead our peer-to-peer fundraising efforts. </w:t>
      </w:r>
      <w:r w:rsidR="006C0061">
        <w:rPr>
          <w:rFonts w:ascii="Adobe Jenson Pro" w:hAnsi="Adobe Jenson Pro"/>
        </w:rPr>
        <w:t xml:space="preserve">Volunteers are </w:t>
      </w:r>
      <w:r w:rsidRPr="00FB1509">
        <w:rPr>
          <w:rFonts w:ascii="Adobe Jenson Pro" w:hAnsi="Adobe Jenson Pro"/>
        </w:rPr>
        <w:t xml:space="preserve">reaching out to </w:t>
      </w:r>
      <w:r w:rsidR="006C0061">
        <w:rPr>
          <w:rFonts w:ascii="Adobe Jenson Pro" w:hAnsi="Adobe Jenson Pro"/>
        </w:rPr>
        <w:t xml:space="preserve">the </w:t>
      </w:r>
      <w:r w:rsidRPr="00FB1509">
        <w:rPr>
          <w:rFonts w:ascii="Adobe Jenson Pro" w:hAnsi="Adobe Jenson Pro"/>
        </w:rPr>
        <w:t xml:space="preserve">Pelicans </w:t>
      </w:r>
      <w:r w:rsidR="006C0061">
        <w:rPr>
          <w:rFonts w:ascii="Adobe Jenson Pro" w:hAnsi="Adobe Jenson Pro"/>
        </w:rPr>
        <w:t>with whom they worked</w:t>
      </w:r>
      <w:r w:rsidR="00FB1509" w:rsidRPr="00FB1509">
        <w:rPr>
          <w:rFonts w:ascii="Adobe Jenson Pro" w:hAnsi="Adobe Jenson Pro"/>
        </w:rPr>
        <w:t xml:space="preserve">, and we have created a </w:t>
      </w:r>
      <w:r w:rsidRPr="00FB1509">
        <w:rPr>
          <w:rFonts w:ascii="Adobe Jenson Pro" w:hAnsi="Adobe Jenson Pro"/>
        </w:rPr>
        <w:t xml:space="preserve">web page </w:t>
      </w:r>
      <w:r w:rsidR="00FB1509" w:rsidRPr="00FB1509">
        <w:rPr>
          <w:rFonts w:ascii="Adobe Jenson Pro" w:hAnsi="Adobe Jenson Pro"/>
        </w:rPr>
        <w:t>t</w:t>
      </w:r>
      <w:r w:rsidRPr="00FB1509">
        <w:rPr>
          <w:rFonts w:ascii="Adobe Jenson Pro" w:hAnsi="Adobe Jenson Pro"/>
        </w:rPr>
        <w:t xml:space="preserve">o </w:t>
      </w:r>
      <w:r w:rsidR="005051DF">
        <w:rPr>
          <w:rFonts w:ascii="Adobe Jenson Pro" w:hAnsi="Adobe Jenson Pro"/>
        </w:rPr>
        <w:t>support</w:t>
      </w:r>
      <w:r w:rsidRPr="00FB1509">
        <w:rPr>
          <w:rFonts w:ascii="Adobe Jenson Pro" w:hAnsi="Adobe Jenson Pro"/>
        </w:rPr>
        <w:t xml:space="preserve"> this effort, giving </w:t>
      </w:r>
      <w:r w:rsidR="00FB1509" w:rsidRPr="00FB1509">
        <w:rPr>
          <w:rFonts w:ascii="Adobe Jenson Pro" w:hAnsi="Adobe Jenson Pro"/>
        </w:rPr>
        <w:t>donors</w:t>
      </w:r>
      <w:r w:rsidRPr="00FB1509">
        <w:rPr>
          <w:rFonts w:ascii="Adobe Jenson Pro" w:hAnsi="Adobe Jenson Pro"/>
        </w:rPr>
        <w:t xml:space="preserve"> an easy place to make their gift and also to submit a testimonial about their Pel experience</w:t>
      </w:r>
      <w:r w:rsidR="00FB1509" w:rsidRPr="00FB1509">
        <w:rPr>
          <w:rFonts w:ascii="Adobe Jenson Pro" w:hAnsi="Adobe Jenson Pro"/>
        </w:rPr>
        <w:t xml:space="preserve"> (</w:t>
      </w:r>
      <w:hyperlink r:id="rId8" w:history="1">
        <w:r w:rsidR="00FB1509" w:rsidRPr="00FB1509">
          <w:rPr>
            <w:rStyle w:val="Hyperlink"/>
            <w:rFonts w:ascii="Adobe Jenson Pro" w:hAnsi="Adobe Jenson Pro"/>
          </w:rPr>
          <w:t>www.starisland.org/pelicanprojects</w:t>
        </w:r>
      </w:hyperlink>
      <w:r w:rsidR="00FB1509" w:rsidRPr="00FB1509">
        <w:rPr>
          <w:rFonts w:ascii="Adobe Jenson Pro" w:hAnsi="Adobe Jenson Pro"/>
        </w:rPr>
        <w:t>).</w:t>
      </w:r>
      <w:r w:rsidRPr="00FB1509">
        <w:rPr>
          <w:rFonts w:ascii="Adobe Jenson Pro" w:hAnsi="Adobe Jenson Pro"/>
        </w:rPr>
        <w:t xml:space="preserve"> </w:t>
      </w:r>
    </w:p>
    <w:p w:rsidR="00C40823" w:rsidRPr="00FB1509" w:rsidRDefault="00C40823" w:rsidP="00C40823">
      <w:pPr>
        <w:numPr>
          <w:ilvl w:val="0"/>
          <w:numId w:val="13"/>
        </w:numPr>
        <w:rPr>
          <w:rFonts w:ascii="Adobe Jenson Pro" w:hAnsi="Adobe Jenson Pro"/>
        </w:rPr>
      </w:pPr>
      <w:r w:rsidRPr="00FB1509">
        <w:rPr>
          <w:rFonts w:ascii="Adobe Jenson Pro" w:hAnsi="Adobe Jenson Pro"/>
        </w:rPr>
        <w:t xml:space="preserve">We recently applied for and received a grant from the UUA Disaster Relief Fund, in response to winter storm damage on the island (see above). The $22K grant award will be used to install a concrete </w:t>
      </w:r>
      <w:r w:rsidR="005051DF">
        <w:rPr>
          <w:rFonts w:ascii="Adobe Jenson Pro" w:hAnsi="Adobe Jenson Pro"/>
        </w:rPr>
        <w:t>MPS</w:t>
      </w:r>
      <w:r w:rsidRPr="00FB1509">
        <w:rPr>
          <w:rFonts w:ascii="Adobe Jenson Pro" w:hAnsi="Adobe Jenson Pro"/>
        </w:rPr>
        <w:t xml:space="preserve"> </w:t>
      </w:r>
      <w:r w:rsidRPr="00FB1509">
        <w:rPr>
          <w:rFonts w:ascii="Adobe Jenson Pro" w:hAnsi="Adobe Jenson Pro"/>
        </w:rPr>
        <w:lastRenderedPageBreak/>
        <w:t>for our wastewater treatment facility, as well as additional protective barriers to prevent future damage. We applied for an additional $3K grant from the UCC for the same purpose, and expect to hear soon.</w:t>
      </w:r>
    </w:p>
    <w:p w:rsidR="00C40823" w:rsidRPr="00FB1509" w:rsidRDefault="00C40823" w:rsidP="00C40823">
      <w:pPr>
        <w:numPr>
          <w:ilvl w:val="0"/>
          <w:numId w:val="13"/>
        </w:numPr>
        <w:rPr>
          <w:rFonts w:ascii="Adobe Jenson Pro" w:hAnsi="Adobe Jenson Pro"/>
        </w:rPr>
      </w:pPr>
      <w:r w:rsidRPr="00FB1509">
        <w:rPr>
          <w:rFonts w:ascii="Adobe Jenson Pro" w:hAnsi="Adobe Jenson Pro"/>
        </w:rPr>
        <w:t>We are awaiting word on several other grant applications, including the following:</w:t>
      </w:r>
    </w:p>
    <w:p w:rsidR="00C40823" w:rsidRPr="00FB1509" w:rsidRDefault="00C40823" w:rsidP="00C40823">
      <w:pPr>
        <w:numPr>
          <w:ilvl w:val="1"/>
          <w:numId w:val="13"/>
        </w:numPr>
        <w:rPr>
          <w:rFonts w:ascii="Adobe Jenson Pro" w:hAnsi="Adobe Jenson Pro"/>
        </w:rPr>
      </w:pPr>
      <w:r w:rsidRPr="00FB1509">
        <w:rPr>
          <w:rFonts w:ascii="Adobe Jenson Pro" w:hAnsi="Adobe Jenson Pro"/>
        </w:rPr>
        <w:t>(</w:t>
      </w:r>
      <w:r w:rsidR="005051DF">
        <w:rPr>
          <w:rFonts w:ascii="Adobe Jenson Pro" w:hAnsi="Adobe Jenson Pro"/>
        </w:rPr>
        <w:t>Know</w:t>
      </w:r>
      <w:r w:rsidRPr="00FB1509">
        <w:rPr>
          <w:rFonts w:ascii="Adobe Jenson Pro" w:hAnsi="Adobe Jenson Pro"/>
        </w:rPr>
        <w:t xml:space="preserve"> by Friday) $30K from the Seacoast Women’s Giving Circle in support of the Green Gosport Initiative;</w:t>
      </w:r>
    </w:p>
    <w:p w:rsidR="00C40823" w:rsidRPr="00FB1509" w:rsidRDefault="005051DF" w:rsidP="00C40823">
      <w:pPr>
        <w:numPr>
          <w:ilvl w:val="1"/>
          <w:numId w:val="13"/>
        </w:numPr>
        <w:rPr>
          <w:rFonts w:ascii="Adobe Jenson Pro" w:hAnsi="Adobe Jenson Pro"/>
        </w:rPr>
      </w:pPr>
      <w:r>
        <w:rPr>
          <w:rFonts w:ascii="Adobe Jenson Pro" w:hAnsi="Adobe Jenson Pro"/>
        </w:rPr>
        <w:t xml:space="preserve">(Know </w:t>
      </w:r>
      <w:r w:rsidR="00C40823" w:rsidRPr="00FB1509">
        <w:rPr>
          <w:rFonts w:ascii="Adobe Jenson Pro" w:hAnsi="Adobe Jenson Pro"/>
        </w:rPr>
        <w:t>by May 6) Over $14K from the Unitarian Universalist Congregation at Shelter Rock in support of fire safety improvements on island (part of a $100K grant application submitted on behalf of the Unitarian Universalist Alliance of Camps and Conference Centers);</w:t>
      </w:r>
    </w:p>
    <w:p w:rsidR="00C40823" w:rsidRPr="00FB1509" w:rsidRDefault="005051DF" w:rsidP="00C40823">
      <w:pPr>
        <w:numPr>
          <w:ilvl w:val="1"/>
          <w:numId w:val="13"/>
        </w:numPr>
        <w:rPr>
          <w:rFonts w:ascii="Adobe Jenson Pro" w:hAnsi="Adobe Jenson Pro"/>
        </w:rPr>
      </w:pPr>
      <w:r>
        <w:rPr>
          <w:rFonts w:ascii="Adobe Jenson Pro" w:hAnsi="Adobe Jenson Pro"/>
        </w:rPr>
        <w:t>(K</w:t>
      </w:r>
      <w:r w:rsidR="00C40823" w:rsidRPr="00FB1509">
        <w:rPr>
          <w:rFonts w:ascii="Adobe Jenson Pro" w:hAnsi="Adobe Jenson Pro"/>
        </w:rPr>
        <w:t>now by end of June) $20K from the UU Funding Program in support of the Beloved Community Project;</w:t>
      </w:r>
    </w:p>
    <w:p w:rsidR="00C40823" w:rsidRPr="00FB1509" w:rsidRDefault="005051DF" w:rsidP="00C40823">
      <w:pPr>
        <w:numPr>
          <w:ilvl w:val="1"/>
          <w:numId w:val="13"/>
        </w:numPr>
        <w:rPr>
          <w:rFonts w:ascii="Adobe Jenson Pro" w:hAnsi="Adobe Jenson Pro"/>
        </w:rPr>
      </w:pPr>
      <w:r>
        <w:rPr>
          <w:rFonts w:ascii="Adobe Jenson Pro" w:hAnsi="Adobe Jenson Pro"/>
        </w:rPr>
        <w:t>(K</w:t>
      </w:r>
      <w:r w:rsidR="00C40823" w:rsidRPr="00FB1509">
        <w:rPr>
          <w:rFonts w:ascii="Adobe Jenson Pro" w:hAnsi="Adobe Jenson Pro"/>
        </w:rPr>
        <w:t>now by end of June) $1K from the Isles of Shoals Historical Research Association in support of the Brookfield/Rutledge Marine Lab project.</w:t>
      </w:r>
    </w:p>
    <w:p w:rsidR="00C40823" w:rsidRPr="00FB1509" w:rsidRDefault="00C40823" w:rsidP="00C40823">
      <w:pPr>
        <w:numPr>
          <w:ilvl w:val="0"/>
          <w:numId w:val="13"/>
        </w:numPr>
        <w:rPr>
          <w:rFonts w:ascii="Adobe Jenson Pro" w:hAnsi="Adobe Jenson Pro"/>
        </w:rPr>
      </w:pPr>
      <w:r w:rsidRPr="00FB1509">
        <w:rPr>
          <w:rFonts w:ascii="Adobe Jenson Pro" w:hAnsi="Adobe Jenson Pro"/>
        </w:rPr>
        <w:t>Additionally, we are requesting Board approval of a $25K grant application to the McIninch Foundation in support of the Brookfield/Rutledge Marine Lab project. The application due date is April 15, and we are recommending that the Board approves this request at its April 10 meeting.</w:t>
      </w:r>
    </w:p>
    <w:p w:rsidR="00C40823" w:rsidRPr="00FB1509" w:rsidRDefault="00C40823" w:rsidP="00C40823">
      <w:pPr>
        <w:numPr>
          <w:ilvl w:val="0"/>
          <w:numId w:val="13"/>
        </w:numPr>
        <w:rPr>
          <w:rFonts w:ascii="Adobe Jenson Pro" w:hAnsi="Adobe Jenson Pro"/>
        </w:rPr>
      </w:pPr>
      <w:r w:rsidRPr="00FB1509">
        <w:rPr>
          <w:rFonts w:ascii="Adobe Jenson Pro" w:hAnsi="Adobe Jenson Pro"/>
        </w:rPr>
        <w:t>The Celia Thaxter Museum at Vaughn Cottage was recently nominated for a New Hampshire Preservation Alliance Achievement Award, which honors outstanding work in construction, education, planning and advocacy initiatives. Award recip</w:t>
      </w:r>
      <w:r w:rsidR="00FB1509" w:rsidRPr="00FB1509">
        <w:rPr>
          <w:rFonts w:ascii="Adobe Jenson Pro" w:hAnsi="Adobe Jenson Pro"/>
        </w:rPr>
        <w:t>ients are selected in mid-April</w:t>
      </w:r>
      <w:r w:rsidRPr="00FB1509">
        <w:rPr>
          <w:rFonts w:ascii="Adobe Jenson Pro" w:hAnsi="Adobe Jenson Pro"/>
        </w:rPr>
        <w:t>.</w:t>
      </w:r>
    </w:p>
    <w:p w:rsidR="00FB1509" w:rsidRPr="00FB1509" w:rsidRDefault="00FB1509" w:rsidP="00C40823">
      <w:pPr>
        <w:numPr>
          <w:ilvl w:val="0"/>
          <w:numId w:val="13"/>
        </w:numPr>
        <w:rPr>
          <w:rFonts w:ascii="Adobe Jenson Pro" w:hAnsi="Adobe Jenson Pro"/>
        </w:rPr>
      </w:pPr>
      <w:r w:rsidRPr="00FB1509">
        <w:rPr>
          <w:rFonts w:ascii="Adobe Jenson Pro" w:hAnsi="Adobe Jenson Pro"/>
        </w:rPr>
        <w:t>On May 8, Flatbread in Portsmouth will be donating a portion of its proceeds to Star Island – come join us that night, and spread the word!</w:t>
      </w:r>
    </w:p>
    <w:p w:rsidR="00C40823" w:rsidRPr="00FB1509" w:rsidRDefault="00C40823" w:rsidP="00C40823">
      <w:pPr>
        <w:numPr>
          <w:ilvl w:val="0"/>
          <w:numId w:val="13"/>
        </w:numPr>
        <w:rPr>
          <w:rFonts w:ascii="Adobe Jenson Pro" w:hAnsi="Adobe Jenson Pro"/>
        </w:rPr>
      </w:pPr>
      <w:r w:rsidRPr="00FB1509">
        <w:rPr>
          <w:rFonts w:ascii="Adobe Jenson Pro" w:hAnsi="Adobe Jenson Pro"/>
        </w:rPr>
        <w:t xml:space="preserve">Planning for the </w:t>
      </w:r>
      <w:r w:rsidR="006C0061">
        <w:rPr>
          <w:rFonts w:ascii="Adobe Jenson Pro" w:hAnsi="Adobe Jenson Pro"/>
        </w:rPr>
        <w:t xml:space="preserve">ninth </w:t>
      </w:r>
      <w:r w:rsidRPr="00FB1509">
        <w:rPr>
          <w:rFonts w:ascii="Adobe Jenson Pro" w:hAnsi="Adobe Jenson Pro"/>
        </w:rPr>
        <w:t>annual Go</w:t>
      </w:r>
      <w:r w:rsidR="005051DF">
        <w:rPr>
          <w:rFonts w:ascii="Adobe Jenson Pro" w:hAnsi="Adobe Jenson Pro"/>
        </w:rPr>
        <w:t xml:space="preserve">sport Regatta is well underway. </w:t>
      </w:r>
      <w:r w:rsidRPr="00FB1509">
        <w:rPr>
          <w:rFonts w:ascii="Adobe Jenson Pro" w:hAnsi="Adobe Jenson Pro"/>
        </w:rPr>
        <w:t>We are working with the Piscataqua Sailing Association on event promotions, and sponsors for our September 16 event will be secured in the coming months.</w:t>
      </w:r>
    </w:p>
    <w:p w:rsidR="00C40823" w:rsidRPr="00FB1509" w:rsidRDefault="00C40823" w:rsidP="00C40823">
      <w:pPr>
        <w:pStyle w:val="ListParagraph"/>
        <w:numPr>
          <w:ilvl w:val="0"/>
          <w:numId w:val="13"/>
        </w:numPr>
        <w:spacing w:after="0" w:line="240" w:lineRule="auto"/>
        <w:rPr>
          <w:rFonts w:ascii="Adobe Jenson Pro" w:eastAsia="Calibri" w:hAnsi="Adobe Jenson Pro"/>
          <w:sz w:val="24"/>
          <w:szCs w:val="24"/>
        </w:rPr>
      </w:pPr>
      <w:r w:rsidRPr="00FB1509">
        <w:rPr>
          <w:rFonts w:ascii="Adobe Jenson Pro" w:hAnsi="Adobe Jenson Pro"/>
          <w:sz w:val="24"/>
          <w:szCs w:val="24"/>
        </w:rPr>
        <w:t xml:space="preserve">We are gearing up for our upcoming spring volunteer weekends, which begin May 11-13. Each year, we benefit from over 10,000 </w:t>
      </w:r>
      <w:r w:rsidR="006C0061">
        <w:rPr>
          <w:rFonts w:ascii="Adobe Jenson Pro" w:hAnsi="Adobe Jenson Pro"/>
          <w:sz w:val="24"/>
          <w:szCs w:val="24"/>
        </w:rPr>
        <w:t>hours of on-island volunteerism.</w:t>
      </w:r>
    </w:p>
    <w:p w:rsidR="00C40823" w:rsidRPr="00FB1509" w:rsidRDefault="00C40823" w:rsidP="00C40823">
      <w:pPr>
        <w:pStyle w:val="ListParagraph"/>
        <w:numPr>
          <w:ilvl w:val="0"/>
          <w:numId w:val="13"/>
        </w:numPr>
        <w:spacing w:after="0" w:line="240" w:lineRule="auto"/>
        <w:rPr>
          <w:rFonts w:ascii="Adobe Jenson Pro" w:hAnsi="Adobe Jenson Pro"/>
          <w:sz w:val="24"/>
          <w:szCs w:val="24"/>
        </w:rPr>
      </w:pPr>
      <w:r w:rsidRPr="00FB1509">
        <w:rPr>
          <w:rFonts w:ascii="Adobe Jenson Pro" w:hAnsi="Adobe Jenson Pro"/>
          <w:sz w:val="24"/>
          <w:szCs w:val="24"/>
        </w:rPr>
        <w:t xml:space="preserve">We were recently selected to receive an AmeriCorps National Civilian Community Corps team on Star Island this June. As previously reported, the team is expected to consist of 6-10 members aged 18-24, who will be working on projects that support our Green Gosport Initiative, historic preservation of buildings and, possibly, winterization efforts. Please see </w:t>
      </w:r>
      <w:hyperlink r:id="rId9" w:history="1">
        <w:r w:rsidRPr="00FB1509">
          <w:rPr>
            <w:rStyle w:val="Hyperlink"/>
            <w:rFonts w:ascii="Adobe Jenson Pro" w:hAnsi="Adobe Jenson Pro"/>
            <w:color w:val="0000CC"/>
            <w:sz w:val="24"/>
            <w:szCs w:val="24"/>
          </w:rPr>
          <w:t>www.nationalservice.gov/programs/americorps</w:t>
        </w:r>
      </w:hyperlink>
      <w:r w:rsidRPr="00FB1509">
        <w:rPr>
          <w:rFonts w:ascii="Adobe Jenson Pro" w:hAnsi="Adobe Jenson Pro"/>
          <w:sz w:val="24"/>
          <w:szCs w:val="24"/>
        </w:rPr>
        <w:t xml:space="preserve"> for more information.</w:t>
      </w:r>
    </w:p>
    <w:p w:rsidR="00C63EAA" w:rsidRDefault="00C40823" w:rsidP="00C40823">
      <w:pPr>
        <w:numPr>
          <w:ilvl w:val="0"/>
          <w:numId w:val="13"/>
        </w:numPr>
        <w:rPr>
          <w:rFonts w:ascii="Adobe Jenson Pro" w:hAnsi="Adobe Jenson Pro"/>
        </w:rPr>
      </w:pPr>
      <w:r w:rsidRPr="00FB1509">
        <w:rPr>
          <w:rFonts w:ascii="Adobe Jenson Pro" w:hAnsi="Adobe Jenson Pro"/>
        </w:rPr>
        <w:t>The Annual Meeting materials will be disseminated on April 11 – all Corporation members are encouraged to review these materials carefully and, whenever possible, attend the meeting, which will take place at the First Congregational Church of Holliston, MA on Saturday, May 5. The Council of Conferences will also meet on May 5</w:t>
      </w:r>
      <w:r w:rsidR="00C63EAA" w:rsidRPr="00FB1509">
        <w:rPr>
          <w:rFonts w:ascii="Adobe Jenson Pro" w:hAnsi="Adobe Jenson Pro"/>
        </w:rPr>
        <w:t>.</w:t>
      </w:r>
    </w:p>
    <w:p w:rsidR="005051DF" w:rsidRDefault="005051DF" w:rsidP="005051DF">
      <w:pPr>
        <w:rPr>
          <w:rFonts w:ascii="Adobe Jenson Pro" w:hAnsi="Adobe Jenson Pro"/>
        </w:rPr>
      </w:pPr>
    </w:p>
    <w:p w:rsidR="005051DF" w:rsidRPr="00FB1509" w:rsidRDefault="005051DF" w:rsidP="005051DF">
      <w:pPr>
        <w:rPr>
          <w:rFonts w:ascii="Adobe Jenson Pro" w:hAnsi="Adobe Jenson Pro"/>
        </w:rPr>
      </w:pPr>
      <w:r>
        <w:rPr>
          <w:rFonts w:ascii="Adobe Jenson Pro" w:hAnsi="Adobe Jenson Pro"/>
        </w:rPr>
        <w:t>Despite yesterday’s snow, spring has arrived, and with it the promise of another successful season on Star Island.</w:t>
      </w:r>
    </w:p>
    <w:p w:rsidR="00C63EAA" w:rsidRPr="000907A1" w:rsidRDefault="00C63EAA" w:rsidP="00C63EAA">
      <w:pPr>
        <w:rPr>
          <w:rFonts w:ascii="Adobe Jenson Pro" w:hAnsi="Adobe Jenson Pro"/>
          <w:color w:val="C00000"/>
        </w:rPr>
      </w:pPr>
    </w:p>
    <w:p w:rsidR="00641573" w:rsidRPr="000001C6" w:rsidRDefault="00641573" w:rsidP="00385AD1">
      <w:pPr>
        <w:rPr>
          <w:rFonts w:ascii="Adobe Jenson Pro" w:hAnsi="Adobe Jenson Pro"/>
        </w:rPr>
      </w:pPr>
      <w:r w:rsidRPr="000001C6">
        <w:rPr>
          <w:rFonts w:ascii="Adobe Jenson Pro" w:hAnsi="Adobe Jenson Pro"/>
        </w:rPr>
        <w:t>With Star Spirit,</w:t>
      </w:r>
    </w:p>
    <w:p w:rsidR="00641573" w:rsidRPr="003608E9" w:rsidRDefault="00415996" w:rsidP="00385AD1">
      <w:pPr>
        <w:rPr>
          <w:rFonts w:ascii="Adobe Jenson Pro" w:hAnsi="Adobe Jenson Pro"/>
        </w:rPr>
      </w:pPr>
      <w:r>
        <w:rPr>
          <w:rFonts w:ascii="Adobe Jenson Pro" w:hAnsi="Adobe Jens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oseph W" style="width:133.5pt;height:29.25pt;visibility:visible">
            <v:imagedata r:id="rId10" o:title=""/>
          </v:shape>
        </w:pict>
      </w:r>
    </w:p>
    <w:p w:rsidR="00641573" w:rsidRPr="003608E9" w:rsidRDefault="00641573" w:rsidP="00385AD1">
      <w:pPr>
        <w:rPr>
          <w:rFonts w:ascii="Adobe Jenson Pro" w:hAnsi="Adobe Jenson Pro"/>
        </w:rPr>
      </w:pPr>
      <w:r w:rsidRPr="003608E9">
        <w:rPr>
          <w:rFonts w:ascii="Adobe Jenson Pro" w:hAnsi="Adobe Jenson Pro"/>
        </w:rPr>
        <w:t>Joe Watts</w:t>
      </w:r>
    </w:p>
    <w:p w:rsidR="00641573" w:rsidRDefault="00641573" w:rsidP="00385AD1">
      <w:pPr>
        <w:rPr>
          <w:rFonts w:ascii="Adobe Jenson Pro" w:hAnsi="Adobe Jenson Pro"/>
        </w:rPr>
      </w:pPr>
      <w:r w:rsidRPr="003608E9">
        <w:rPr>
          <w:rFonts w:ascii="Adobe Jenson Pro" w:hAnsi="Adobe Jenson Pro"/>
        </w:rPr>
        <w:t>Chief Executive Officer</w:t>
      </w:r>
    </w:p>
    <w:sectPr w:rsidR="00641573" w:rsidSect="005C7CBB">
      <w:footerReference w:type="even" r:id="rId11"/>
      <w:footerReference w:type="default" r:id="rId12"/>
      <w:type w:val="continuous"/>
      <w:pgSz w:w="12240" w:h="15840"/>
      <w:pgMar w:top="1440" w:right="1152"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73" w:rsidRDefault="00641573">
      <w:r>
        <w:separator/>
      </w:r>
    </w:p>
  </w:endnote>
  <w:endnote w:type="continuationSeparator" w:id="0">
    <w:p w:rsidR="00641573" w:rsidRDefault="0064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obe Jenson Pro">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73" w:rsidRDefault="0064157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573" w:rsidRDefault="0064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73" w:rsidRDefault="0064157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996">
      <w:rPr>
        <w:rStyle w:val="PageNumber"/>
        <w:noProof/>
      </w:rPr>
      <w:t>5</w:t>
    </w:r>
    <w:r>
      <w:rPr>
        <w:rStyle w:val="PageNumber"/>
      </w:rPr>
      <w:fldChar w:fldCharType="end"/>
    </w:r>
  </w:p>
  <w:p w:rsidR="00641573" w:rsidRDefault="0064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73" w:rsidRDefault="00641573">
      <w:r>
        <w:separator/>
      </w:r>
    </w:p>
  </w:footnote>
  <w:footnote w:type="continuationSeparator" w:id="0">
    <w:p w:rsidR="00641573" w:rsidRDefault="0064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670F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08D4ED3"/>
    <w:multiLevelType w:val="multilevel"/>
    <w:tmpl w:val="5DD2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60202"/>
    <w:multiLevelType w:val="hybridMultilevel"/>
    <w:tmpl w:val="FDE0422C"/>
    <w:lvl w:ilvl="0" w:tplc="04090001">
      <w:start w:val="201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902D5"/>
    <w:multiLevelType w:val="hybridMultilevel"/>
    <w:tmpl w:val="33C21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B1796"/>
    <w:multiLevelType w:val="hybridMultilevel"/>
    <w:tmpl w:val="F2AA1B1E"/>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C932D89"/>
    <w:multiLevelType w:val="hybridMultilevel"/>
    <w:tmpl w:val="4E8A5D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9D1"/>
    <w:multiLevelType w:val="hybridMultilevel"/>
    <w:tmpl w:val="1EECC6D2"/>
    <w:lvl w:ilvl="0" w:tplc="8026C40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6F27AC"/>
    <w:multiLevelType w:val="multilevel"/>
    <w:tmpl w:val="63E6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634956"/>
    <w:multiLevelType w:val="hybridMultilevel"/>
    <w:tmpl w:val="01A8D138"/>
    <w:lvl w:ilvl="0" w:tplc="00CABF18">
      <w:start w:val="1"/>
      <w:numFmt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C7EDD"/>
    <w:multiLevelType w:val="multilevel"/>
    <w:tmpl w:val="60BC9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94CEE"/>
    <w:multiLevelType w:val="hybridMultilevel"/>
    <w:tmpl w:val="32F41360"/>
    <w:lvl w:ilvl="0" w:tplc="27A2B9B6">
      <w:start w:val="1"/>
      <w:numFmt w:val="upperRoman"/>
      <w:lvlText w:val="%1."/>
      <w:lvlJc w:val="left"/>
      <w:pPr>
        <w:tabs>
          <w:tab w:val="num" w:pos="1080"/>
        </w:tabs>
        <w:ind w:left="1080" w:hanging="720"/>
      </w:pPr>
      <w:rPr>
        <w:rFonts w:cs="Times New Roman" w:hint="default"/>
      </w:rPr>
    </w:lvl>
    <w:lvl w:ilvl="1" w:tplc="2716C61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D5B00"/>
    <w:multiLevelType w:val="hybridMultilevel"/>
    <w:tmpl w:val="16B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8F71F8"/>
    <w:multiLevelType w:val="hybridMultilevel"/>
    <w:tmpl w:val="6BA2C7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6337BE0"/>
    <w:multiLevelType w:val="hybridMultilevel"/>
    <w:tmpl w:val="4BA66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CB07B41"/>
    <w:multiLevelType w:val="hybridMultilevel"/>
    <w:tmpl w:val="6E10BCD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86CE7"/>
    <w:multiLevelType w:val="multilevel"/>
    <w:tmpl w:val="7450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E24D4"/>
    <w:multiLevelType w:val="hybridMultilevel"/>
    <w:tmpl w:val="3038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444589"/>
    <w:multiLevelType w:val="hybridMultilevel"/>
    <w:tmpl w:val="D9367768"/>
    <w:lvl w:ilvl="0" w:tplc="04090001">
      <w:numFmt w:val="bullet"/>
      <w:lvlText w:val=""/>
      <w:lvlJc w:val="left"/>
      <w:pPr>
        <w:tabs>
          <w:tab w:val="num" w:pos="630"/>
        </w:tabs>
        <w:ind w:left="63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1"/>
  </w:num>
  <w:num w:numId="15">
    <w:abstractNumId w:val="4"/>
  </w:num>
  <w:num w:numId="16">
    <w:abstractNumId w:val="2"/>
  </w:num>
  <w:num w:numId="1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19"/>
  </w:num>
  <w:num w:numId="22">
    <w:abstractNumId w:val="1"/>
  </w:num>
  <w:num w:numId="23">
    <w:abstractNumId w:val="12"/>
  </w:num>
  <w:num w:numId="24">
    <w:abstractNumId w:val="10"/>
  </w:num>
  <w:num w:numId="25">
    <w:abstractNumId w:val="21"/>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8"/>
  </w:num>
  <w:num w:numId="30">
    <w:abstractNumId w:val="15"/>
  </w:num>
  <w:num w:numId="31">
    <w:abstractNumId w:val="20"/>
  </w:num>
  <w:num w:numId="32">
    <w:abstractNumId w:val="11"/>
  </w:num>
  <w:num w:numId="3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
  </w:num>
  <w:num w:numId="43">
    <w:abstractNumId w:val="3"/>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1C6"/>
    <w:rsid w:val="00000439"/>
    <w:rsid w:val="000005F2"/>
    <w:rsid w:val="00000656"/>
    <w:rsid w:val="0000094B"/>
    <w:rsid w:val="00000B33"/>
    <w:rsid w:val="00001434"/>
    <w:rsid w:val="00001DE7"/>
    <w:rsid w:val="00002DE8"/>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943"/>
    <w:rsid w:val="00020D9D"/>
    <w:rsid w:val="000232EC"/>
    <w:rsid w:val="00023404"/>
    <w:rsid w:val="00023E4A"/>
    <w:rsid w:val="00024964"/>
    <w:rsid w:val="00024F51"/>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11E"/>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6799A"/>
    <w:rsid w:val="00070462"/>
    <w:rsid w:val="00070F63"/>
    <w:rsid w:val="00070F6B"/>
    <w:rsid w:val="0007160B"/>
    <w:rsid w:val="00071982"/>
    <w:rsid w:val="00072096"/>
    <w:rsid w:val="00072097"/>
    <w:rsid w:val="0007217F"/>
    <w:rsid w:val="00073334"/>
    <w:rsid w:val="00073FEB"/>
    <w:rsid w:val="00074872"/>
    <w:rsid w:val="00074C48"/>
    <w:rsid w:val="00075062"/>
    <w:rsid w:val="0007594E"/>
    <w:rsid w:val="00075E7E"/>
    <w:rsid w:val="00076309"/>
    <w:rsid w:val="00076610"/>
    <w:rsid w:val="000773C7"/>
    <w:rsid w:val="00077A90"/>
    <w:rsid w:val="00077C7D"/>
    <w:rsid w:val="00080541"/>
    <w:rsid w:val="000809B4"/>
    <w:rsid w:val="0008219C"/>
    <w:rsid w:val="000835F0"/>
    <w:rsid w:val="000837BC"/>
    <w:rsid w:val="00084A0D"/>
    <w:rsid w:val="0008528A"/>
    <w:rsid w:val="00086130"/>
    <w:rsid w:val="000869E3"/>
    <w:rsid w:val="00086A04"/>
    <w:rsid w:val="00087416"/>
    <w:rsid w:val="00090104"/>
    <w:rsid w:val="000907A1"/>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97D28"/>
    <w:rsid w:val="000A155D"/>
    <w:rsid w:val="000A3160"/>
    <w:rsid w:val="000A32F9"/>
    <w:rsid w:val="000A3E1E"/>
    <w:rsid w:val="000A48A9"/>
    <w:rsid w:val="000A49A5"/>
    <w:rsid w:val="000A599E"/>
    <w:rsid w:val="000A59A6"/>
    <w:rsid w:val="000A5D65"/>
    <w:rsid w:val="000A6611"/>
    <w:rsid w:val="000A7858"/>
    <w:rsid w:val="000A7A7E"/>
    <w:rsid w:val="000A7C79"/>
    <w:rsid w:val="000B0119"/>
    <w:rsid w:val="000B01E5"/>
    <w:rsid w:val="000B0752"/>
    <w:rsid w:val="000B21B6"/>
    <w:rsid w:val="000B2395"/>
    <w:rsid w:val="000B26BE"/>
    <w:rsid w:val="000B2AD3"/>
    <w:rsid w:val="000B37DA"/>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C77D8"/>
    <w:rsid w:val="000D0407"/>
    <w:rsid w:val="000D0EB5"/>
    <w:rsid w:val="000D15FE"/>
    <w:rsid w:val="000D1622"/>
    <w:rsid w:val="000D1808"/>
    <w:rsid w:val="000D1BBD"/>
    <w:rsid w:val="000D21CC"/>
    <w:rsid w:val="000D256C"/>
    <w:rsid w:val="000D3E05"/>
    <w:rsid w:val="000D4C17"/>
    <w:rsid w:val="000D5257"/>
    <w:rsid w:val="000D5488"/>
    <w:rsid w:val="000D5498"/>
    <w:rsid w:val="000D5E2B"/>
    <w:rsid w:val="000D6507"/>
    <w:rsid w:val="000D675E"/>
    <w:rsid w:val="000D6812"/>
    <w:rsid w:val="000D6ECB"/>
    <w:rsid w:val="000D7185"/>
    <w:rsid w:val="000D7445"/>
    <w:rsid w:val="000D7B3E"/>
    <w:rsid w:val="000E0E4F"/>
    <w:rsid w:val="000E165D"/>
    <w:rsid w:val="000E2561"/>
    <w:rsid w:val="000E341E"/>
    <w:rsid w:val="000E35CD"/>
    <w:rsid w:val="000E3D51"/>
    <w:rsid w:val="000E3DE3"/>
    <w:rsid w:val="000E44C4"/>
    <w:rsid w:val="000E5EF7"/>
    <w:rsid w:val="000E626E"/>
    <w:rsid w:val="000E6536"/>
    <w:rsid w:val="000E74F9"/>
    <w:rsid w:val="000F0042"/>
    <w:rsid w:val="000F2104"/>
    <w:rsid w:val="000F228B"/>
    <w:rsid w:val="000F2E4C"/>
    <w:rsid w:val="000F3227"/>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4CEC"/>
    <w:rsid w:val="0010727F"/>
    <w:rsid w:val="00107967"/>
    <w:rsid w:val="00107FC4"/>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497B"/>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31C"/>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0A"/>
    <w:rsid w:val="00156AF1"/>
    <w:rsid w:val="0015772B"/>
    <w:rsid w:val="00157739"/>
    <w:rsid w:val="00157958"/>
    <w:rsid w:val="00157B24"/>
    <w:rsid w:val="00157D48"/>
    <w:rsid w:val="00157EA6"/>
    <w:rsid w:val="00157F93"/>
    <w:rsid w:val="00160D8D"/>
    <w:rsid w:val="00160F91"/>
    <w:rsid w:val="0016205B"/>
    <w:rsid w:val="0016206A"/>
    <w:rsid w:val="00162475"/>
    <w:rsid w:val="00162798"/>
    <w:rsid w:val="001627C9"/>
    <w:rsid w:val="0016381F"/>
    <w:rsid w:val="0016389B"/>
    <w:rsid w:val="00163BA7"/>
    <w:rsid w:val="0016480F"/>
    <w:rsid w:val="001649AF"/>
    <w:rsid w:val="00164F40"/>
    <w:rsid w:val="0016540B"/>
    <w:rsid w:val="00165A3F"/>
    <w:rsid w:val="0016735D"/>
    <w:rsid w:val="00167E1A"/>
    <w:rsid w:val="0017051D"/>
    <w:rsid w:val="00170728"/>
    <w:rsid w:val="001708AE"/>
    <w:rsid w:val="001720B3"/>
    <w:rsid w:val="00172C5C"/>
    <w:rsid w:val="00173E8C"/>
    <w:rsid w:val="0017422F"/>
    <w:rsid w:val="00174508"/>
    <w:rsid w:val="001752CC"/>
    <w:rsid w:val="001753E0"/>
    <w:rsid w:val="001754B8"/>
    <w:rsid w:val="00175A41"/>
    <w:rsid w:val="0017668C"/>
    <w:rsid w:val="0017698F"/>
    <w:rsid w:val="00176CCE"/>
    <w:rsid w:val="00176CD1"/>
    <w:rsid w:val="001770AE"/>
    <w:rsid w:val="001772AB"/>
    <w:rsid w:val="00177317"/>
    <w:rsid w:val="00177E07"/>
    <w:rsid w:val="00180382"/>
    <w:rsid w:val="0018061D"/>
    <w:rsid w:val="00180976"/>
    <w:rsid w:val="001814C5"/>
    <w:rsid w:val="00181A99"/>
    <w:rsid w:val="00181B87"/>
    <w:rsid w:val="00181E18"/>
    <w:rsid w:val="00181F81"/>
    <w:rsid w:val="00182B9C"/>
    <w:rsid w:val="00182D24"/>
    <w:rsid w:val="00183BEC"/>
    <w:rsid w:val="00185839"/>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2D64"/>
    <w:rsid w:val="001B3974"/>
    <w:rsid w:val="001B3AAA"/>
    <w:rsid w:val="001B43FD"/>
    <w:rsid w:val="001B4C34"/>
    <w:rsid w:val="001B566D"/>
    <w:rsid w:val="001B633E"/>
    <w:rsid w:val="001B6DA2"/>
    <w:rsid w:val="001B71BB"/>
    <w:rsid w:val="001B75A4"/>
    <w:rsid w:val="001B788E"/>
    <w:rsid w:val="001B79D0"/>
    <w:rsid w:val="001C137D"/>
    <w:rsid w:val="001C1427"/>
    <w:rsid w:val="001C14FF"/>
    <w:rsid w:val="001C1DCE"/>
    <w:rsid w:val="001C2179"/>
    <w:rsid w:val="001C3698"/>
    <w:rsid w:val="001C37E6"/>
    <w:rsid w:val="001C58E0"/>
    <w:rsid w:val="001C799E"/>
    <w:rsid w:val="001C7B1E"/>
    <w:rsid w:val="001D0CC0"/>
    <w:rsid w:val="001D1267"/>
    <w:rsid w:val="001D16F6"/>
    <w:rsid w:val="001D1EF9"/>
    <w:rsid w:val="001D337E"/>
    <w:rsid w:val="001D4D43"/>
    <w:rsid w:val="001D4E50"/>
    <w:rsid w:val="001D509D"/>
    <w:rsid w:val="001D50B0"/>
    <w:rsid w:val="001D53EA"/>
    <w:rsid w:val="001D5B98"/>
    <w:rsid w:val="001D608C"/>
    <w:rsid w:val="001D660B"/>
    <w:rsid w:val="001D6827"/>
    <w:rsid w:val="001E0668"/>
    <w:rsid w:val="001E10DB"/>
    <w:rsid w:val="001E12F7"/>
    <w:rsid w:val="001E1CA1"/>
    <w:rsid w:val="001E2144"/>
    <w:rsid w:val="001E2C76"/>
    <w:rsid w:val="001E37B6"/>
    <w:rsid w:val="001E4DD5"/>
    <w:rsid w:val="001E59F7"/>
    <w:rsid w:val="001E5F93"/>
    <w:rsid w:val="001E5F9F"/>
    <w:rsid w:val="001E66DE"/>
    <w:rsid w:val="001E6987"/>
    <w:rsid w:val="001E6B50"/>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0BE"/>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251"/>
    <w:rsid w:val="0020382F"/>
    <w:rsid w:val="002039A7"/>
    <w:rsid w:val="00203A44"/>
    <w:rsid w:val="00203C22"/>
    <w:rsid w:val="00203D1E"/>
    <w:rsid w:val="00204149"/>
    <w:rsid w:val="00204F68"/>
    <w:rsid w:val="002058F9"/>
    <w:rsid w:val="00205A6F"/>
    <w:rsid w:val="00205C39"/>
    <w:rsid w:val="00205D7B"/>
    <w:rsid w:val="00205D90"/>
    <w:rsid w:val="00205DC8"/>
    <w:rsid w:val="002108C1"/>
    <w:rsid w:val="00211108"/>
    <w:rsid w:val="00211AA0"/>
    <w:rsid w:val="00211B6D"/>
    <w:rsid w:val="002127A3"/>
    <w:rsid w:val="00212DA0"/>
    <w:rsid w:val="00213AAC"/>
    <w:rsid w:val="00213CD6"/>
    <w:rsid w:val="00214017"/>
    <w:rsid w:val="0021463C"/>
    <w:rsid w:val="00214704"/>
    <w:rsid w:val="00214AF6"/>
    <w:rsid w:val="00215010"/>
    <w:rsid w:val="00215FFD"/>
    <w:rsid w:val="00216152"/>
    <w:rsid w:val="002164C3"/>
    <w:rsid w:val="002169C6"/>
    <w:rsid w:val="0021732F"/>
    <w:rsid w:val="002176FC"/>
    <w:rsid w:val="00217978"/>
    <w:rsid w:val="0022108F"/>
    <w:rsid w:val="002218DE"/>
    <w:rsid w:val="00221F4D"/>
    <w:rsid w:val="00222D29"/>
    <w:rsid w:val="002232B9"/>
    <w:rsid w:val="00224AF3"/>
    <w:rsid w:val="00224F1E"/>
    <w:rsid w:val="002250C2"/>
    <w:rsid w:val="00225CC6"/>
    <w:rsid w:val="00225CCB"/>
    <w:rsid w:val="00225E67"/>
    <w:rsid w:val="00226016"/>
    <w:rsid w:val="0022606B"/>
    <w:rsid w:val="00227347"/>
    <w:rsid w:val="00230104"/>
    <w:rsid w:val="00230737"/>
    <w:rsid w:val="002307E3"/>
    <w:rsid w:val="00230993"/>
    <w:rsid w:val="002309A5"/>
    <w:rsid w:val="002328C3"/>
    <w:rsid w:val="00232B99"/>
    <w:rsid w:val="002336CF"/>
    <w:rsid w:val="00233C8C"/>
    <w:rsid w:val="00233E7C"/>
    <w:rsid w:val="002352FF"/>
    <w:rsid w:val="002369C5"/>
    <w:rsid w:val="002372F6"/>
    <w:rsid w:val="002375B9"/>
    <w:rsid w:val="002376EF"/>
    <w:rsid w:val="0024008E"/>
    <w:rsid w:val="0024024A"/>
    <w:rsid w:val="00240CCF"/>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458"/>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0FF8"/>
    <w:rsid w:val="00281222"/>
    <w:rsid w:val="0028163F"/>
    <w:rsid w:val="002817F7"/>
    <w:rsid w:val="00282142"/>
    <w:rsid w:val="0028268F"/>
    <w:rsid w:val="00282CA5"/>
    <w:rsid w:val="0028347A"/>
    <w:rsid w:val="002834C0"/>
    <w:rsid w:val="0028368C"/>
    <w:rsid w:val="00283C7D"/>
    <w:rsid w:val="00284E41"/>
    <w:rsid w:val="0028517F"/>
    <w:rsid w:val="002859E2"/>
    <w:rsid w:val="00285A0E"/>
    <w:rsid w:val="00285A8B"/>
    <w:rsid w:val="002869F4"/>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D30"/>
    <w:rsid w:val="00294EB2"/>
    <w:rsid w:val="002979E2"/>
    <w:rsid w:val="00297C2E"/>
    <w:rsid w:val="002A042D"/>
    <w:rsid w:val="002A0920"/>
    <w:rsid w:val="002A0FC6"/>
    <w:rsid w:val="002A1F24"/>
    <w:rsid w:val="002A293A"/>
    <w:rsid w:val="002A353B"/>
    <w:rsid w:val="002A40E3"/>
    <w:rsid w:val="002A527A"/>
    <w:rsid w:val="002A552B"/>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4BE2"/>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1F1E"/>
    <w:rsid w:val="002D2FD7"/>
    <w:rsid w:val="002D3927"/>
    <w:rsid w:val="002D39D2"/>
    <w:rsid w:val="002D3D18"/>
    <w:rsid w:val="002D3E83"/>
    <w:rsid w:val="002D4C1D"/>
    <w:rsid w:val="002D5874"/>
    <w:rsid w:val="002D5E6A"/>
    <w:rsid w:val="002D6061"/>
    <w:rsid w:val="002D697A"/>
    <w:rsid w:val="002D733A"/>
    <w:rsid w:val="002D7899"/>
    <w:rsid w:val="002E03E5"/>
    <w:rsid w:val="002E0481"/>
    <w:rsid w:val="002E0614"/>
    <w:rsid w:val="002E12F1"/>
    <w:rsid w:val="002E190A"/>
    <w:rsid w:val="002E2CF1"/>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3D00"/>
    <w:rsid w:val="002F41B1"/>
    <w:rsid w:val="002F5485"/>
    <w:rsid w:val="002F584F"/>
    <w:rsid w:val="002F5BF5"/>
    <w:rsid w:val="002F6649"/>
    <w:rsid w:val="002F6663"/>
    <w:rsid w:val="002F6BF4"/>
    <w:rsid w:val="002F6CD3"/>
    <w:rsid w:val="002F7CE8"/>
    <w:rsid w:val="002F7D67"/>
    <w:rsid w:val="002F7F42"/>
    <w:rsid w:val="00300F99"/>
    <w:rsid w:val="003013C4"/>
    <w:rsid w:val="00301ECE"/>
    <w:rsid w:val="003020D7"/>
    <w:rsid w:val="0030218F"/>
    <w:rsid w:val="00302461"/>
    <w:rsid w:val="00302959"/>
    <w:rsid w:val="0030515D"/>
    <w:rsid w:val="00305857"/>
    <w:rsid w:val="00305CA6"/>
    <w:rsid w:val="00305D2F"/>
    <w:rsid w:val="00305DDD"/>
    <w:rsid w:val="00306A44"/>
    <w:rsid w:val="003076A6"/>
    <w:rsid w:val="00307798"/>
    <w:rsid w:val="003115C7"/>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BB3"/>
    <w:rsid w:val="00322E24"/>
    <w:rsid w:val="0032330F"/>
    <w:rsid w:val="00324386"/>
    <w:rsid w:val="00324710"/>
    <w:rsid w:val="003248B4"/>
    <w:rsid w:val="003248F0"/>
    <w:rsid w:val="003264C5"/>
    <w:rsid w:val="00327418"/>
    <w:rsid w:val="00327AA8"/>
    <w:rsid w:val="00330268"/>
    <w:rsid w:val="00330330"/>
    <w:rsid w:val="00330473"/>
    <w:rsid w:val="00330AE4"/>
    <w:rsid w:val="00330F27"/>
    <w:rsid w:val="00331A22"/>
    <w:rsid w:val="00332462"/>
    <w:rsid w:val="0033303E"/>
    <w:rsid w:val="00333AC7"/>
    <w:rsid w:val="00333AF5"/>
    <w:rsid w:val="0033558C"/>
    <w:rsid w:val="0033741F"/>
    <w:rsid w:val="00337D21"/>
    <w:rsid w:val="003403E3"/>
    <w:rsid w:val="00340B0F"/>
    <w:rsid w:val="00341708"/>
    <w:rsid w:val="003418DA"/>
    <w:rsid w:val="00342142"/>
    <w:rsid w:val="003427AD"/>
    <w:rsid w:val="003432E8"/>
    <w:rsid w:val="003443B8"/>
    <w:rsid w:val="00344574"/>
    <w:rsid w:val="00344E4D"/>
    <w:rsid w:val="0034513E"/>
    <w:rsid w:val="0034547E"/>
    <w:rsid w:val="003461F0"/>
    <w:rsid w:val="00346404"/>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041"/>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73"/>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664"/>
    <w:rsid w:val="0039684A"/>
    <w:rsid w:val="00397597"/>
    <w:rsid w:val="00397684"/>
    <w:rsid w:val="003A0992"/>
    <w:rsid w:val="003A0FC5"/>
    <w:rsid w:val="003A295C"/>
    <w:rsid w:val="003A2D2F"/>
    <w:rsid w:val="003A34ED"/>
    <w:rsid w:val="003A372D"/>
    <w:rsid w:val="003A42AA"/>
    <w:rsid w:val="003A4FC2"/>
    <w:rsid w:val="003A546F"/>
    <w:rsid w:val="003A5857"/>
    <w:rsid w:val="003A5D16"/>
    <w:rsid w:val="003A68EF"/>
    <w:rsid w:val="003A6A83"/>
    <w:rsid w:val="003A7156"/>
    <w:rsid w:val="003B0208"/>
    <w:rsid w:val="003B0BC9"/>
    <w:rsid w:val="003B2590"/>
    <w:rsid w:val="003B2CEB"/>
    <w:rsid w:val="003B3376"/>
    <w:rsid w:val="003B3871"/>
    <w:rsid w:val="003B47A9"/>
    <w:rsid w:val="003B4FC9"/>
    <w:rsid w:val="003B59A8"/>
    <w:rsid w:val="003B5ABD"/>
    <w:rsid w:val="003B6D97"/>
    <w:rsid w:val="003B73A1"/>
    <w:rsid w:val="003B7B38"/>
    <w:rsid w:val="003B7B8E"/>
    <w:rsid w:val="003C1290"/>
    <w:rsid w:val="003C1CF4"/>
    <w:rsid w:val="003C2894"/>
    <w:rsid w:val="003C377D"/>
    <w:rsid w:val="003C37DB"/>
    <w:rsid w:val="003C3E64"/>
    <w:rsid w:val="003C41A0"/>
    <w:rsid w:val="003C4262"/>
    <w:rsid w:val="003C4740"/>
    <w:rsid w:val="003C5D28"/>
    <w:rsid w:val="003C6345"/>
    <w:rsid w:val="003C6413"/>
    <w:rsid w:val="003C6C86"/>
    <w:rsid w:val="003C7D15"/>
    <w:rsid w:val="003C7DCD"/>
    <w:rsid w:val="003D147F"/>
    <w:rsid w:val="003D14E2"/>
    <w:rsid w:val="003D1644"/>
    <w:rsid w:val="003D2070"/>
    <w:rsid w:val="003D2891"/>
    <w:rsid w:val="003D3B1A"/>
    <w:rsid w:val="003D3DF9"/>
    <w:rsid w:val="003D3E53"/>
    <w:rsid w:val="003D4441"/>
    <w:rsid w:val="003D62BD"/>
    <w:rsid w:val="003D63D6"/>
    <w:rsid w:val="003D6827"/>
    <w:rsid w:val="003D691A"/>
    <w:rsid w:val="003D6F63"/>
    <w:rsid w:val="003D704F"/>
    <w:rsid w:val="003D70B9"/>
    <w:rsid w:val="003D7EFD"/>
    <w:rsid w:val="003E0542"/>
    <w:rsid w:val="003E0916"/>
    <w:rsid w:val="003E2B71"/>
    <w:rsid w:val="003E2DD2"/>
    <w:rsid w:val="003E31A6"/>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094F"/>
    <w:rsid w:val="00401CEE"/>
    <w:rsid w:val="004020F2"/>
    <w:rsid w:val="004029AE"/>
    <w:rsid w:val="00402D3C"/>
    <w:rsid w:val="00402FD8"/>
    <w:rsid w:val="00403386"/>
    <w:rsid w:val="00403387"/>
    <w:rsid w:val="00403C7C"/>
    <w:rsid w:val="004045AE"/>
    <w:rsid w:val="00404EF5"/>
    <w:rsid w:val="00405FCF"/>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5996"/>
    <w:rsid w:val="00416921"/>
    <w:rsid w:val="0042016C"/>
    <w:rsid w:val="00420792"/>
    <w:rsid w:val="0042194C"/>
    <w:rsid w:val="00421999"/>
    <w:rsid w:val="00421B2E"/>
    <w:rsid w:val="00422028"/>
    <w:rsid w:val="004241E2"/>
    <w:rsid w:val="0042440E"/>
    <w:rsid w:val="00424920"/>
    <w:rsid w:val="004250F6"/>
    <w:rsid w:val="004262B1"/>
    <w:rsid w:val="00426669"/>
    <w:rsid w:val="00427813"/>
    <w:rsid w:val="00427FBF"/>
    <w:rsid w:val="00431C69"/>
    <w:rsid w:val="004336C3"/>
    <w:rsid w:val="004338A8"/>
    <w:rsid w:val="00434815"/>
    <w:rsid w:val="00434E52"/>
    <w:rsid w:val="00435488"/>
    <w:rsid w:val="0043567C"/>
    <w:rsid w:val="004371A9"/>
    <w:rsid w:val="004402D7"/>
    <w:rsid w:val="00440739"/>
    <w:rsid w:val="00441F61"/>
    <w:rsid w:val="00442414"/>
    <w:rsid w:val="004428F0"/>
    <w:rsid w:val="00442A1A"/>
    <w:rsid w:val="00442A32"/>
    <w:rsid w:val="004431BE"/>
    <w:rsid w:val="004434D0"/>
    <w:rsid w:val="00443903"/>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53D"/>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B9F"/>
    <w:rsid w:val="00471F72"/>
    <w:rsid w:val="00473196"/>
    <w:rsid w:val="00473DC5"/>
    <w:rsid w:val="004740DC"/>
    <w:rsid w:val="00474E2E"/>
    <w:rsid w:val="00475322"/>
    <w:rsid w:val="004755A6"/>
    <w:rsid w:val="00475707"/>
    <w:rsid w:val="00475FA2"/>
    <w:rsid w:val="0047629E"/>
    <w:rsid w:val="00476532"/>
    <w:rsid w:val="00476773"/>
    <w:rsid w:val="00477077"/>
    <w:rsid w:val="00477289"/>
    <w:rsid w:val="00477BB8"/>
    <w:rsid w:val="00480608"/>
    <w:rsid w:val="0048069D"/>
    <w:rsid w:val="004807E2"/>
    <w:rsid w:val="00480BE9"/>
    <w:rsid w:val="00480C15"/>
    <w:rsid w:val="004811AD"/>
    <w:rsid w:val="0048136A"/>
    <w:rsid w:val="004828EB"/>
    <w:rsid w:val="004843F2"/>
    <w:rsid w:val="00484446"/>
    <w:rsid w:val="004849E6"/>
    <w:rsid w:val="004850FE"/>
    <w:rsid w:val="00485952"/>
    <w:rsid w:val="00485AF4"/>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D20"/>
    <w:rsid w:val="004D6ED3"/>
    <w:rsid w:val="004D6F36"/>
    <w:rsid w:val="004D70F2"/>
    <w:rsid w:val="004D79A6"/>
    <w:rsid w:val="004E0520"/>
    <w:rsid w:val="004E066E"/>
    <w:rsid w:val="004E0B89"/>
    <w:rsid w:val="004E1867"/>
    <w:rsid w:val="004E1C73"/>
    <w:rsid w:val="004E1DC0"/>
    <w:rsid w:val="004E1F3E"/>
    <w:rsid w:val="004E2142"/>
    <w:rsid w:val="004E25B1"/>
    <w:rsid w:val="004E2B03"/>
    <w:rsid w:val="004E2C45"/>
    <w:rsid w:val="004E2FC4"/>
    <w:rsid w:val="004E3274"/>
    <w:rsid w:val="004E33EA"/>
    <w:rsid w:val="004E3C13"/>
    <w:rsid w:val="004E4533"/>
    <w:rsid w:val="004E4E41"/>
    <w:rsid w:val="004E5F76"/>
    <w:rsid w:val="004E602A"/>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56AC"/>
    <w:rsid w:val="004F7062"/>
    <w:rsid w:val="004F713C"/>
    <w:rsid w:val="004F7F56"/>
    <w:rsid w:val="005008F7"/>
    <w:rsid w:val="00500AD8"/>
    <w:rsid w:val="00500BDF"/>
    <w:rsid w:val="00500CC1"/>
    <w:rsid w:val="0050171A"/>
    <w:rsid w:val="00502110"/>
    <w:rsid w:val="0050256A"/>
    <w:rsid w:val="00502DC0"/>
    <w:rsid w:val="00503C6B"/>
    <w:rsid w:val="00504F54"/>
    <w:rsid w:val="005051DF"/>
    <w:rsid w:val="005055C6"/>
    <w:rsid w:val="00505AF2"/>
    <w:rsid w:val="00505BF8"/>
    <w:rsid w:val="00506129"/>
    <w:rsid w:val="00506398"/>
    <w:rsid w:val="00506F85"/>
    <w:rsid w:val="0050796B"/>
    <w:rsid w:val="005079FC"/>
    <w:rsid w:val="00507A55"/>
    <w:rsid w:val="00511AA5"/>
    <w:rsid w:val="00511C67"/>
    <w:rsid w:val="00511F4D"/>
    <w:rsid w:val="00512648"/>
    <w:rsid w:val="0051420A"/>
    <w:rsid w:val="00514E5C"/>
    <w:rsid w:val="005160EB"/>
    <w:rsid w:val="005161B0"/>
    <w:rsid w:val="00516D98"/>
    <w:rsid w:val="00516FD2"/>
    <w:rsid w:val="0052049D"/>
    <w:rsid w:val="0052076B"/>
    <w:rsid w:val="005209C1"/>
    <w:rsid w:val="0052167D"/>
    <w:rsid w:val="00521972"/>
    <w:rsid w:val="00521E03"/>
    <w:rsid w:val="005221A7"/>
    <w:rsid w:val="005222E9"/>
    <w:rsid w:val="005223CA"/>
    <w:rsid w:val="00523B6E"/>
    <w:rsid w:val="005247DB"/>
    <w:rsid w:val="00524DF0"/>
    <w:rsid w:val="005250B3"/>
    <w:rsid w:val="00525895"/>
    <w:rsid w:val="00527AAF"/>
    <w:rsid w:val="00527EC4"/>
    <w:rsid w:val="005303D2"/>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14E"/>
    <w:rsid w:val="00544302"/>
    <w:rsid w:val="00544AAD"/>
    <w:rsid w:val="00544AF6"/>
    <w:rsid w:val="00544BFE"/>
    <w:rsid w:val="00544EBE"/>
    <w:rsid w:val="005454E3"/>
    <w:rsid w:val="00546D29"/>
    <w:rsid w:val="00546F92"/>
    <w:rsid w:val="005470E9"/>
    <w:rsid w:val="00547632"/>
    <w:rsid w:val="005478FF"/>
    <w:rsid w:val="00547F56"/>
    <w:rsid w:val="0055024B"/>
    <w:rsid w:val="00551100"/>
    <w:rsid w:val="00551D2E"/>
    <w:rsid w:val="00552B8C"/>
    <w:rsid w:val="00552D0F"/>
    <w:rsid w:val="00552DF0"/>
    <w:rsid w:val="00552F12"/>
    <w:rsid w:val="00553290"/>
    <w:rsid w:val="00553C5D"/>
    <w:rsid w:val="0055469B"/>
    <w:rsid w:val="005550F3"/>
    <w:rsid w:val="005551DA"/>
    <w:rsid w:val="00555BE7"/>
    <w:rsid w:val="005562AA"/>
    <w:rsid w:val="00556B5C"/>
    <w:rsid w:val="00557526"/>
    <w:rsid w:val="0055762B"/>
    <w:rsid w:val="00557949"/>
    <w:rsid w:val="00560C5D"/>
    <w:rsid w:val="00560DB0"/>
    <w:rsid w:val="00561836"/>
    <w:rsid w:val="0056186C"/>
    <w:rsid w:val="0056338D"/>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5A1"/>
    <w:rsid w:val="00576A2D"/>
    <w:rsid w:val="00576EC3"/>
    <w:rsid w:val="005779DA"/>
    <w:rsid w:val="00577E63"/>
    <w:rsid w:val="0058089A"/>
    <w:rsid w:val="00581270"/>
    <w:rsid w:val="005817E6"/>
    <w:rsid w:val="00581F00"/>
    <w:rsid w:val="00582A71"/>
    <w:rsid w:val="00583008"/>
    <w:rsid w:val="00583FBD"/>
    <w:rsid w:val="00584EEB"/>
    <w:rsid w:val="00585176"/>
    <w:rsid w:val="0058612A"/>
    <w:rsid w:val="005867A7"/>
    <w:rsid w:val="00586AD0"/>
    <w:rsid w:val="0058769F"/>
    <w:rsid w:val="005907D6"/>
    <w:rsid w:val="00592257"/>
    <w:rsid w:val="00592AE1"/>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272"/>
    <w:rsid w:val="005A54BB"/>
    <w:rsid w:val="005A5963"/>
    <w:rsid w:val="005A5B6C"/>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6438"/>
    <w:rsid w:val="005C72DD"/>
    <w:rsid w:val="005C7CBB"/>
    <w:rsid w:val="005D0304"/>
    <w:rsid w:val="005D0CA2"/>
    <w:rsid w:val="005D1919"/>
    <w:rsid w:val="005D1EF5"/>
    <w:rsid w:val="005D1FDB"/>
    <w:rsid w:val="005D3298"/>
    <w:rsid w:val="005D3605"/>
    <w:rsid w:val="005D3C14"/>
    <w:rsid w:val="005D3DBF"/>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E7EAC"/>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07244"/>
    <w:rsid w:val="00607C4E"/>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5C11"/>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26C58"/>
    <w:rsid w:val="0062798C"/>
    <w:rsid w:val="00630870"/>
    <w:rsid w:val="00631F6A"/>
    <w:rsid w:val="006323E8"/>
    <w:rsid w:val="006323F7"/>
    <w:rsid w:val="00633DDE"/>
    <w:rsid w:val="006348DD"/>
    <w:rsid w:val="00634973"/>
    <w:rsid w:val="00635010"/>
    <w:rsid w:val="0063540D"/>
    <w:rsid w:val="006355C8"/>
    <w:rsid w:val="00635BCD"/>
    <w:rsid w:val="0063604E"/>
    <w:rsid w:val="006365D6"/>
    <w:rsid w:val="00636637"/>
    <w:rsid w:val="006368EC"/>
    <w:rsid w:val="00637373"/>
    <w:rsid w:val="006373C4"/>
    <w:rsid w:val="0063756A"/>
    <w:rsid w:val="00640341"/>
    <w:rsid w:val="00640857"/>
    <w:rsid w:val="00640D04"/>
    <w:rsid w:val="0064130E"/>
    <w:rsid w:val="00641573"/>
    <w:rsid w:val="006421A8"/>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495D"/>
    <w:rsid w:val="00655672"/>
    <w:rsid w:val="00655C32"/>
    <w:rsid w:val="006565D7"/>
    <w:rsid w:val="00656989"/>
    <w:rsid w:val="00656D5B"/>
    <w:rsid w:val="006575E4"/>
    <w:rsid w:val="00657770"/>
    <w:rsid w:val="00660241"/>
    <w:rsid w:val="006606E8"/>
    <w:rsid w:val="006607CB"/>
    <w:rsid w:val="00660D4C"/>
    <w:rsid w:val="00661051"/>
    <w:rsid w:val="006619F9"/>
    <w:rsid w:val="00662CF8"/>
    <w:rsid w:val="00663513"/>
    <w:rsid w:val="00663BCD"/>
    <w:rsid w:val="00664EDE"/>
    <w:rsid w:val="00666460"/>
    <w:rsid w:val="00667259"/>
    <w:rsid w:val="00667C87"/>
    <w:rsid w:val="00667F23"/>
    <w:rsid w:val="00670910"/>
    <w:rsid w:val="006712D3"/>
    <w:rsid w:val="006744E5"/>
    <w:rsid w:val="00674815"/>
    <w:rsid w:val="00674DB7"/>
    <w:rsid w:val="00674ED7"/>
    <w:rsid w:val="006751FA"/>
    <w:rsid w:val="00675313"/>
    <w:rsid w:val="006757D2"/>
    <w:rsid w:val="0067635E"/>
    <w:rsid w:val="00677429"/>
    <w:rsid w:val="0067788D"/>
    <w:rsid w:val="00677DA6"/>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6454"/>
    <w:rsid w:val="00687307"/>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E45"/>
    <w:rsid w:val="00694FCF"/>
    <w:rsid w:val="0069512E"/>
    <w:rsid w:val="00695FD2"/>
    <w:rsid w:val="00697ED7"/>
    <w:rsid w:val="006A0C79"/>
    <w:rsid w:val="006A0FA5"/>
    <w:rsid w:val="006A10BC"/>
    <w:rsid w:val="006A2129"/>
    <w:rsid w:val="006A21D1"/>
    <w:rsid w:val="006A276F"/>
    <w:rsid w:val="006A2A6B"/>
    <w:rsid w:val="006A3139"/>
    <w:rsid w:val="006A499D"/>
    <w:rsid w:val="006A4E78"/>
    <w:rsid w:val="006A5E2B"/>
    <w:rsid w:val="006A5F2F"/>
    <w:rsid w:val="006A63C0"/>
    <w:rsid w:val="006A6BDC"/>
    <w:rsid w:val="006A6BE2"/>
    <w:rsid w:val="006A73E7"/>
    <w:rsid w:val="006B0130"/>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00A"/>
    <w:rsid w:val="006B793D"/>
    <w:rsid w:val="006C0061"/>
    <w:rsid w:val="006C0367"/>
    <w:rsid w:val="006C114E"/>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2C1"/>
    <w:rsid w:val="006D0580"/>
    <w:rsid w:val="006D080F"/>
    <w:rsid w:val="006D0D27"/>
    <w:rsid w:val="006D3FF4"/>
    <w:rsid w:val="006D436E"/>
    <w:rsid w:val="006D46C8"/>
    <w:rsid w:val="006D49FB"/>
    <w:rsid w:val="006D5081"/>
    <w:rsid w:val="006D57D3"/>
    <w:rsid w:val="006D5DB8"/>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1928"/>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53F"/>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54F1"/>
    <w:rsid w:val="00726406"/>
    <w:rsid w:val="00727369"/>
    <w:rsid w:val="00727F79"/>
    <w:rsid w:val="0073087E"/>
    <w:rsid w:val="007308C3"/>
    <w:rsid w:val="00730E1B"/>
    <w:rsid w:val="00731106"/>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4D8"/>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1F0"/>
    <w:rsid w:val="0077142E"/>
    <w:rsid w:val="0077174A"/>
    <w:rsid w:val="00772C26"/>
    <w:rsid w:val="00773CA3"/>
    <w:rsid w:val="007743BA"/>
    <w:rsid w:val="007747C5"/>
    <w:rsid w:val="007749C7"/>
    <w:rsid w:val="00774A9C"/>
    <w:rsid w:val="00774D41"/>
    <w:rsid w:val="00775072"/>
    <w:rsid w:val="007755A5"/>
    <w:rsid w:val="007761A7"/>
    <w:rsid w:val="00776D69"/>
    <w:rsid w:val="00776D82"/>
    <w:rsid w:val="00776E4B"/>
    <w:rsid w:val="00776FC2"/>
    <w:rsid w:val="007773CB"/>
    <w:rsid w:val="007774D5"/>
    <w:rsid w:val="007816DA"/>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3505"/>
    <w:rsid w:val="00793A1C"/>
    <w:rsid w:val="00793FB3"/>
    <w:rsid w:val="007941ED"/>
    <w:rsid w:val="0079428D"/>
    <w:rsid w:val="0079489B"/>
    <w:rsid w:val="00795553"/>
    <w:rsid w:val="007959CD"/>
    <w:rsid w:val="007963A8"/>
    <w:rsid w:val="0079656D"/>
    <w:rsid w:val="00797971"/>
    <w:rsid w:val="00797AA3"/>
    <w:rsid w:val="00797B48"/>
    <w:rsid w:val="00797DEC"/>
    <w:rsid w:val="007A044A"/>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88C"/>
    <w:rsid w:val="007A6B66"/>
    <w:rsid w:val="007A6C38"/>
    <w:rsid w:val="007A7094"/>
    <w:rsid w:val="007A7B17"/>
    <w:rsid w:val="007B0338"/>
    <w:rsid w:val="007B08D1"/>
    <w:rsid w:val="007B0999"/>
    <w:rsid w:val="007B0B0E"/>
    <w:rsid w:val="007B19E0"/>
    <w:rsid w:val="007B1BA9"/>
    <w:rsid w:val="007B21BE"/>
    <w:rsid w:val="007B23C0"/>
    <w:rsid w:val="007B2CD4"/>
    <w:rsid w:val="007B33B9"/>
    <w:rsid w:val="007B356F"/>
    <w:rsid w:val="007B3FFC"/>
    <w:rsid w:val="007B451E"/>
    <w:rsid w:val="007B4A2D"/>
    <w:rsid w:val="007B54BA"/>
    <w:rsid w:val="007B5DDF"/>
    <w:rsid w:val="007B61EB"/>
    <w:rsid w:val="007B73D1"/>
    <w:rsid w:val="007C0763"/>
    <w:rsid w:val="007C0D70"/>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008"/>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B55"/>
    <w:rsid w:val="007E6D5C"/>
    <w:rsid w:val="007F0B1F"/>
    <w:rsid w:val="007F1021"/>
    <w:rsid w:val="007F116E"/>
    <w:rsid w:val="007F1936"/>
    <w:rsid w:val="007F1F25"/>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93A"/>
    <w:rsid w:val="00821B62"/>
    <w:rsid w:val="0082288A"/>
    <w:rsid w:val="008230EE"/>
    <w:rsid w:val="00824F06"/>
    <w:rsid w:val="00825AA4"/>
    <w:rsid w:val="00826755"/>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845"/>
    <w:rsid w:val="00841D47"/>
    <w:rsid w:val="00841EBE"/>
    <w:rsid w:val="00842E45"/>
    <w:rsid w:val="00842E4D"/>
    <w:rsid w:val="00844B97"/>
    <w:rsid w:val="008450A4"/>
    <w:rsid w:val="00846BC6"/>
    <w:rsid w:val="008471C6"/>
    <w:rsid w:val="008472CC"/>
    <w:rsid w:val="00851531"/>
    <w:rsid w:val="0085181A"/>
    <w:rsid w:val="00852789"/>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77CDE"/>
    <w:rsid w:val="0088000D"/>
    <w:rsid w:val="00880927"/>
    <w:rsid w:val="00880CE0"/>
    <w:rsid w:val="00882356"/>
    <w:rsid w:val="00882A62"/>
    <w:rsid w:val="00882F04"/>
    <w:rsid w:val="00883F56"/>
    <w:rsid w:val="008840AC"/>
    <w:rsid w:val="008843CE"/>
    <w:rsid w:val="00884BC6"/>
    <w:rsid w:val="00884CD8"/>
    <w:rsid w:val="00884DB9"/>
    <w:rsid w:val="008855FD"/>
    <w:rsid w:val="00886730"/>
    <w:rsid w:val="008867DB"/>
    <w:rsid w:val="00886942"/>
    <w:rsid w:val="008869C7"/>
    <w:rsid w:val="00886A92"/>
    <w:rsid w:val="00886F4F"/>
    <w:rsid w:val="00886FBB"/>
    <w:rsid w:val="00887582"/>
    <w:rsid w:val="00887720"/>
    <w:rsid w:val="00887A10"/>
    <w:rsid w:val="00887DC2"/>
    <w:rsid w:val="00890646"/>
    <w:rsid w:val="00890A60"/>
    <w:rsid w:val="0089115B"/>
    <w:rsid w:val="0089127E"/>
    <w:rsid w:val="00891D45"/>
    <w:rsid w:val="00891D50"/>
    <w:rsid w:val="0089246C"/>
    <w:rsid w:val="008928C8"/>
    <w:rsid w:val="00892944"/>
    <w:rsid w:val="00892BD9"/>
    <w:rsid w:val="00893D1B"/>
    <w:rsid w:val="008965D1"/>
    <w:rsid w:val="0089679C"/>
    <w:rsid w:val="008977A6"/>
    <w:rsid w:val="00897A28"/>
    <w:rsid w:val="008A10E9"/>
    <w:rsid w:val="008A12C5"/>
    <w:rsid w:val="008A1594"/>
    <w:rsid w:val="008A186C"/>
    <w:rsid w:val="008A21C2"/>
    <w:rsid w:val="008A21C6"/>
    <w:rsid w:val="008A26F0"/>
    <w:rsid w:val="008A4304"/>
    <w:rsid w:val="008A4C80"/>
    <w:rsid w:val="008A4F79"/>
    <w:rsid w:val="008A51BF"/>
    <w:rsid w:val="008A5F43"/>
    <w:rsid w:val="008A6BAF"/>
    <w:rsid w:val="008A7F4D"/>
    <w:rsid w:val="008B02AC"/>
    <w:rsid w:val="008B06DF"/>
    <w:rsid w:val="008B08A1"/>
    <w:rsid w:val="008B09D0"/>
    <w:rsid w:val="008B0B51"/>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4A6C"/>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5EF8"/>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D85"/>
    <w:rsid w:val="008F6F86"/>
    <w:rsid w:val="00901C9A"/>
    <w:rsid w:val="00902892"/>
    <w:rsid w:val="009030F4"/>
    <w:rsid w:val="00904358"/>
    <w:rsid w:val="009043F4"/>
    <w:rsid w:val="00904DA6"/>
    <w:rsid w:val="00905238"/>
    <w:rsid w:val="0090538D"/>
    <w:rsid w:val="00906DA2"/>
    <w:rsid w:val="0090702A"/>
    <w:rsid w:val="009071C6"/>
    <w:rsid w:val="00910050"/>
    <w:rsid w:val="00912FB7"/>
    <w:rsid w:val="00912FC0"/>
    <w:rsid w:val="009135BA"/>
    <w:rsid w:val="009139D5"/>
    <w:rsid w:val="00913BB9"/>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45D9"/>
    <w:rsid w:val="00925076"/>
    <w:rsid w:val="0092517E"/>
    <w:rsid w:val="00925DDB"/>
    <w:rsid w:val="00925FEF"/>
    <w:rsid w:val="00926AA2"/>
    <w:rsid w:val="00926C8B"/>
    <w:rsid w:val="0093000E"/>
    <w:rsid w:val="00930248"/>
    <w:rsid w:val="00930B83"/>
    <w:rsid w:val="00931172"/>
    <w:rsid w:val="0093169F"/>
    <w:rsid w:val="00931ACD"/>
    <w:rsid w:val="00932124"/>
    <w:rsid w:val="00932A98"/>
    <w:rsid w:val="00933E1F"/>
    <w:rsid w:val="0093494E"/>
    <w:rsid w:val="009350DF"/>
    <w:rsid w:val="00935AEB"/>
    <w:rsid w:val="00935ED5"/>
    <w:rsid w:val="009360C3"/>
    <w:rsid w:val="00936173"/>
    <w:rsid w:val="00936413"/>
    <w:rsid w:val="00936956"/>
    <w:rsid w:val="00936B8C"/>
    <w:rsid w:val="00936DD2"/>
    <w:rsid w:val="00936EE9"/>
    <w:rsid w:val="00937AFB"/>
    <w:rsid w:val="0094143F"/>
    <w:rsid w:val="00941B34"/>
    <w:rsid w:val="00941DE6"/>
    <w:rsid w:val="00941E18"/>
    <w:rsid w:val="00941E9C"/>
    <w:rsid w:val="00942145"/>
    <w:rsid w:val="00942D3D"/>
    <w:rsid w:val="00943071"/>
    <w:rsid w:val="00943F2E"/>
    <w:rsid w:val="0094416A"/>
    <w:rsid w:val="0094449B"/>
    <w:rsid w:val="0094488B"/>
    <w:rsid w:val="00946908"/>
    <w:rsid w:val="009478B2"/>
    <w:rsid w:val="00947D42"/>
    <w:rsid w:val="00947FFD"/>
    <w:rsid w:val="00950A9A"/>
    <w:rsid w:val="00950BC0"/>
    <w:rsid w:val="009513DF"/>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576FA"/>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A8C"/>
    <w:rsid w:val="00977D6A"/>
    <w:rsid w:val="00977EB7"/>
    <w:rsid w:val="009805B3"/>
    <w:rsid w:val="009809AA"/>
    <w:rsid w:val="00980DDA"/>
    <w:rsid w:val="0098115E"/>
    <w:rsid w:val="00982791"/>
    <w:rsid w:val="00982911"/>
    <w:rsid w:val="009830FD"/>
    <w:rsid w:val="009834BB"/>
    <w:rsid w:val="009845B0"/>
    <w:rsid w:val="00987644"/>
    <w:rsid w:val="00987D05"/>
    <w:rsid w:val="00987D35"/>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258E"/>
    <w:rsid w:val="009A3828"/>
    <w:rsid w:val="009A4492"/>
    <w:rsid w:val="009A4C6E"/>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641"/>
    <w:rsid w:val="009C09B1"/>
    <w:rsid w:val="009C2F70"/>
    <w:rsid w:val="009C3041"/>
    <w:rsid w:val="009C47D9"/>
    <w:rsid w:val="009C5404"/>
    <w:rsid w:val="009C651B"/>
    <w:rsid w:val="009C703E"/>
    <w:rsid w:val="009C73AE"/>
    <w:rsid w:val="009C7D3B"/>
    <w:rsid w:val="009C7D7D"/>
    <w:rsid w:val="009D0AB1"/>
    <w:rsid w:val="009D117D"/>
    <w:rsid w:val="009D145F"/>
    <w:rsid w:val="009D215E"/>
    <w:rsid w:val="009D3EF5"/>
    <w:rsid w:val="009D45F7"/>
    <w:rsid w:val="009D46BA"/>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090"/>
    <w:rsid w:val="009E593E"/>
    <w:rsid w:val="009E5B34"/>
    <w:rsid w:val="009E5E3A"/>
    <w:rsid w:val="009E61A3"/>
    <w:rsid w:val="009E77BD"/>
    <w:rsid w:val="009F171C"/>
    <w:rsid w:val="009F1D43"/>
    <w:rsid w:val="009F2A29"/>
    <w:rsid w:val="009F4228"/>
    <w:rsid w:val="009F4931"/>
    <w:rsid w:val="009F4A7A"/>
    <w:rsid w:val="009F4DE5"/>
    <w:rsid w:val="009F57C6"/>
    <w:rsid w:val="009F57D8"/>
    <w:rsid w:val="009F5F44"/>
    <w:rsid w:val="009F63C4"/>
    <w:rsid w:val="009F6507"/>
    <w:rsid w:val="009F652C"/>
    <w:rsid w:val="009F678B"/>
    <w:rsid w:val="009F6E18"/>
    <w:rsid w:val="009F71A0"/>
    <w:rsid w:val="00A018D8"/>
    <w:rsid w:val="00A018DE"/>
    <w:rsid w:val="00A01DC6"/>
    <w:rsid w:val="00A02072"/>
    <w:rsid w:val="00A026BC"/>
    <w:rsid w:val="00A02754"/>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5C0"/>
    <w:rsid w:val="00A15C12"/>
    <w:rsid w:val="00A15E72"/>
    <w:rsid w:val="00A15F9D"/>
    <w:rsid w:val="00A16B01"/>
    <w:rsid w:val="00A203E7"/>
    <w:rsid w:val="00A22149"/>
    <w:rsid w:val="00A22194"/>
    <w:rsid w:val="00A23383"/>
    <w:rsid w:val="00A233DB"/>
    <w:rsid w:val="00A23CD8"/>
    <w:rsid w:val="00A23DC6"/>
    <w:rsid w:val="00A258A9"/>
    <w:rsid w:val="00A25DC8"/>
    <w:rsid w:val="00A25F71"/>
    <w:rsid w:val="00A26D6C"/>
    <w:rsid w:val="00A27065"/>
    <w:rsid w:val="00A276EF"/>
    <w:rsid w:val="00A277F1"/>
    <w:rsid w:val="00A27864"/>
    <w:rsid w:val="00A27994"/>
    <w:rsid w:val="00A3038B"/>
    <w:rsid w:val="00A30763"/>
    <w:rsid w:val="00A30813"/>
    <w:rsid w:val="00A3084E"/>
    <w:rsid w:val="00A31C16"/>
    <w:rsid w:val="00A31D52"/>
    <w:rsid w:val="00A32D65"/>
    <w:rsid w:val="00A3344A"/>
    <w:rsid w:val="00A33555"/>
    <w:rsid w:val="00A339BB"/>
    <w:rsid w:val="00A3425E"/>
    <w:rsid w:val="00A34C46"/>
    <w:rsid w:val="00A350A7"/>
    <w:rsid w:val="00A35902"/>
    <w:rsid w:val="00A35F17"/>
    <w:rsid w:val="00A3727A"/>
    <w:rsid w:val="00A37462"/>
    <w:rsid w:val="00A37889"/>
    <w:rsid w:val="00A41890"/>
    <w:rsid w:val="00A41E30"/>
    <w:rsid w:val="00A41FBA"/>
    <w:rsid w:val="00A4205C"/>
    <w:rsid w:val="00A4233B"/>
    <w:rsid w:val="00A424C0"/>
    <w:rsid w:val="00A428A3"/>
    <w:rsid w:val="00A42A2A"/>
    <w:rsid w:val="00A42F7E"/>
    <w:rsid w:val="00A43E5E"/>
    <w:rsid w:val="00A44220"/>
    <w:rsid w:val="00A44233"/>
    <w:rsid w:val="00A44820"/>
    <w:rsid w:val="00A44BFA"/>
    <w:rsid w:val="00A45190"/>
    <w:rsid w:val="00A45603"/>
    <w:rsid w:val="00A45BEC"/>
    <w:rsid w:val="00A46074"/>
    <w:rsid w:val="00A46B04"/>
    <w:rsid w:val="00A46BE8"/>
    <w:rsid w:val="00A50E70"/>
    <w:rsid w:val="00A51E15"/>
    <w:rsid w:val="00A520E3"/>
    <w:rsid w:val="00A52467"/>
    <w:rsid w:val="00A55464"/>
    <w:rsid w:val="00A5549F"/>
    <w:rsid w:val="00A55620"/>
    <w:rsid w:val="00A558A4"/>
    <w:rsid w:val="00A559DE"/>
    <w:rsid w:val="00A55AE9"/>
    <w:rsid w:val="00A560B9"/>
    <w:rsid w:val="00A5653E"/>
    <w:rsid w:val="00A62181"/>
    <w:rsid w:val="00A62FA9"/>
    <w:rsid w:val="00A633C9"/>
    <w:rsid w:val="00A63573"/>
    <w:rsid w:val="00A63F2A"/>
    <w:rsid w:val="00A645E4"/>
    <w:rsid w:val="00A64617"/>
    <w:rsid w:val="00A6468F"/>
    <w:rsid w:val="00A64C1F"/>
    <w:rsid w:val="00A64F82"/>
    <w:rsid w:val="00A65EB9"/>
    <w:rsid w:val="00A6654D"/>
    <w:rsid w:val="00A66909"/>
    <w:rsid w:val="00A66CD6"/>
    <w:rsid w:val="00A67052"/>
    <w:rsid w:val="00A6711A"/>
    <w:rsid w:val="00A67BF1"/>
    <w:rsid w:val="00A67CFB"/>
    <w:rsid w:val="00A70E9B"/>
    <w:rsid w:val="00A711F7"/>
    <w:rsid w:val="00A7166B"/>
    <w:rsid w:val="00A71C92"/>
    <w:rsid w:val="00A721B4"/>
    <w:rsid w:val="00A72243"/>
    <w:rsid w:val="00A7286E"/>
    <w:rsid w:val="00A72FB5"/>
    <w:rsid w:val="00A73A4E"/>
    <w:rsid w:val="00A74897"/>
    <w:rsid w:val="00A748DB"/>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0D6"/>
    <w:rsid w:val="00A914C6"/>
    <w:rsid w:val="00A91695"/>
    <w:rsid w:val="00A92E97"/>
    <w:rsid w:val="00A9343D"/>
    <w:rsid w:val="00A96821"/>
    <w:rsid w:val="00A96887"/>
    <w:rsid w:val="00A9734A"/>
    <w:rsid w:val="00A97392"/>
    <w:rsid w:val="00A97DC7"/>
    <w:rsid w:val="00AA035A"/>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11F"/>
    <w:rsid w:val="00AB28D2"/>
    <w:rsid w:val="00AB2B16"/>
    <w:rsid w:val="00AB304A"/>
    <w:rsid w:val="00AB32E3"/>
    <w:rsid w:val="00AB38AA"/>
    <w:rsid w:val="00AB3F11"/>
    <w:rsid w:val="00AB4459"/>
    <w:rsid w:val="00AB46C3"/>
    <w:rsid w:val="00AB4DA4"/>
    <w:rsid w:val="00AB4FC8"/>
    <w:rsid w:val="00AB53E2"/>
    <w:rsid w:val="00AB6E6A"/>
    <w:rsid w:val="00AB6F21"/>
    <w:rsid w:val="00AB70FB"/>
    <w:rsid w:val="00AB71B6"/>
    <w:rsid w:val="00AB7362"/>
    <w:rsid w:val="00AB7A0C"/>
    <w:rsid w:val="00AB7AED"/>
    <w:rsid w:val="00AC00B7"/>
    <w:rsid w:val="00AC020A"/>
    <w:rsid w:val="00AC076C"/>
    <w:rsid w:val="00AC0A45"/>
    <w:rsid w:val="00AC0D15"/>
    <w:rsid w:val="00AC0D4A"/>
    <w:rsid w:val="00AC0DC6"/>
    <w:rsid w:val="00AC0E22"/>
    <w:rsid w:val="00AC1CA3"/>
    <w:rsid w:val="00AC1FC2"/>
    <w:rsid w:val="00AC254C"/>
    <w:rsid w:val="00AC2EA4"/>
    <w:rsid w:val="00AC2F45"/>
    <w:rsid w:val="00AC31F0"/>
    <w:rsid w:val="00AC4D19"/>
    <w:rsid w:val="00AC5DB8"/>
    <w:rsid w:val="00AC6830"/>
    <w:rsid w:val="00AC7D71"/>
    <w:rsid w:val="00AD04C4"/>
    <w:rsid w:val="00AD11F9"/>
    <w:rsid w:val="00AD1860"/>
    <w:rsid w:val="00AD2571"/>
    <w:rsid w:val="00AD39EE"/>
    <w:rsid w:val="00AD3B1A"/>
    <w:rsid w:val="00AD4166"/>
    <w:rsid w:val="00AD45C5"/>
    <w:rsid w:val="00AD56F2"/>
    <w:rsid w:val="00AD5FB8"/>
    <w:rsid w:val="00AD6AAC"/>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0F70"/>
    <w:rsid w:val="00AF17A8"/>
    <w:rsid w:val="00AF1B32"/>
    <w:rsid w:val="00AF229F"/>
    <w:rsid w:val="00AF28B1"/>
    <w:rsid w:val="00AF2B50"/>
    <w:rsid w:val="00AF2E3B"/>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17016"/>
    <w:rsid w:val="00B2093B"/>
    <w:rsid w:val="00B209C8"/>
    <w:rsid w:val="00B21867"/>
    <w:rsid w:val="00B22352"/>
    <w:rsid w:val="00B22E79"/>
    <w:rsid w:val="00B23D6B"/>
    <w:rsid w:val="00B23E82"/>
    <w:rsid w:val="00B23FE1"/>
    <w:rsid w:val="00B25E86"/>
    <w:rsid w:val="00B2655A"/>
    <w:rsid w:val="00B265F2"/>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123"/>
    <w:rsid w:val="00B47756"/>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864DF"/>
    <w:rsid w:val="00B903E4"/>
    <w:rsid w:val="00B91272"/>
    <w:rsid w:val="00B92433"/>
    <w:rsid w:val="00B92D49"/>
    <w:rsid w:val="00B93BDD"/>
    <w:rsid w:val="00B93E6E"/>
    <w:rsid w:val="00B94043"/>
    <w:rsid w:val="00B94D9C"/>
    <w:rsid w:val="00B95C7B"/>
    <w:rsid w:val="00B96461"/>
    <w:rsid w:val="00B9695E"/>
    <w:rsid w:val="00B97225"/>
    <w:rsid w:val="00B97719"/>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3FAB"/>
    <w:rsid w:val="00BC4843"/>
    <w:rsid w:val="00BC5E95"/>
    <w:rsid w:val="00BC7048"/>
    <w:rsid w:val="00BC73F8"/>
    <w:rsid w:val="00BC7AE0"/>
    <w:rsid w:val="00BD02DF"/>
    <w:rsid w:val="00BD0666"/>
    <w:rsid w:val="00BD18B3"/>
    <w:rsid w:val="00BD2033"/>
    <w:rsid w:val="00BD306C"/>
    <w:rsid w:val="00BD3753"/>
    <w:rsid w:val="00BD37A0"/>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3FFF"/>
    <w:rsid w:val="00BE4CAF"/>
    <w:rsid w:val="00BE51AD"/>
    <w:rsid w:val="00BE66AF"/>
    <w:rsid w:val="00BE6E07"/>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5F85"/>
    <w:rsid w:val="00BF6591"/>
    <w:rsid w:val="00BF673B"/>
    <w:rsid w:val="00BF6E5C"/>
    <w:rsid w:val="00C002D1"/>
    <w:rsid w:val="00C00459"/>
    <w:rsid w:val="00C01ED8"/>
    <w:rsid w:val="00C02C66"/>
    <w:rsid w:val="00C04F2F"/>
    <w:rsid w:val="00C0588A"/>
    <w:rsid w:val="00C05D81"/>
    <w:rsid w:val="00C061A0"/>
    <w:rsid w:val="00C06825"/>
    <w:rsid w:val="00C069E2"/>
    <w:rsid w:val="00C0713A"/>
    <w:rsid w:val="00C104A4"/>
    <w:rsid w:val="00C12491"/>
    <w:rsid w:val="00C12772"/>
    <w:rsid w:val="00C13440"/>
    <w:rsid w:val="00C13974"/>
    <w:rsid w:val="00C13FE9"/>
    <w:rsid w:val="00C1471A"/>
    <w:rsid w:val="00C149EB"/>
    <w:rsid w:val="00C14C72"/>
    <w:rsid w:val="00C15346"/>
    <w:rsid w:val="00C15B3C"/>
    <w:rsid w:val="00C15B7E"/>
    <w:rsid w:val="00C200B5"/>
    <w:rsid w:val="00C20785"/>
    <w:rsid w:val="00C21AA6"/>
    <w:rsid w:val="00C22D08"/>
    <w:rsid w:val="00C2392E"/>
    <w:rsid w:val="00C23D13"/>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5C7"/>
    <w:rsid w:val="00C32764"/>
    <w:rsid w:val="00C33503"/>
    <w:rsid w:val="00C337F2"/>
    <w:rsid w:val="00C33E82"/>
    <w:rsid w:val="00C33EA7"/>
    <w:rsid w:val="00C3464F"/>
    <w:rsid w:val="00C34FC1"/>
    <w:rsid w:val="00C35E76"/>
    <w:rsid w:val="00C3654E"/>
    <w:rsid w:val="00C36F22"/>
    <w:rsid w:val="00C4026A"/>
    <w:rsid w:val="00C40796"/>
    <w:rsid w:val="00C40823"/>
    <w:rsid w:val="00C40D2D"/>
    <w:rsid w:val="00C41179"/>
    <w:rsid w:val="00C41521"/>
    <w:rsid w:val="00C41669"/>
    <w:rsid w:val="00C41977"/>
    <w:rsid w:val="00C433F2"/>
    <w:rsid w:val="00C43F40"/>
    <w:rsid w:val="00C44216"/>
    <w:rsid w:val="00C44975"/>
    <w:rsid w:val="00C450DB"/>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3EAA"/>
    <w:rsid w:val="00C641DF"/>
    <w:rsid w:val="00C6441B"/>
    <w:rsid w:val="00C649EA"/>
    <w:rsid w:val="00C64F03"/>
    <w:rsid w:val="00C65068"/>
    <w:rsid w:val="00C663B5"/>
    <w:rsid w:val="00C6748C"/>
    <w:rsid w:val="00C677FD"/>
    <w:rsid w:val="00C7027B"/>
    <w:rsid w:val="00C70625"/>
    <w:rsid w:val="00C71C06"/>
    <w:rsid w:val="00C7344C"/>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3D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3541"/>
    <w:rsid w:val="00C9443B"/>
    <w:rsid w:val="00C9527A"/>
    <w:rsid w:val="00C95EC1"/>
    <w:rsid w:val="00C97B08"/>
    <w:rsid w:val="00C97CCF"/>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120"/>
    <w:rsid w:val="00CB04F9"/>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1FB"/>
    <w:rsid w:val="00CC32FB"/>
    <w:rsid w:val="00CC3565"/>
    <w:rsid w:val="00CC3948"/>
    <w:rsid w:val="00CC3B0C"/>
    <w:rsid w:val="00CC3CD4"/>
    <w:rsid w:val="00CC4641"/>
    <w:rsid w:val="00CC4E7F"/>
    <w:rsid w:val="00CC644B"/>
    <w:rsid w:val="00CC65AA"/>
    <w:rsid w:val="00CC6756"/>
    <w:rsid w:val="00CC68B0"/>
    <w:rsid w:val="00CC6BF9"/>
    <w:rsid w:val="00CC6DBE"/>
    <w:rsid w:val="00CC7430"/>
    <w:rsid w:val="00CC788B"/>
    <w:rsid w:val="00CC7985"/>
    <w:rsid w:val="00CC7F19"/>
    <w:rsid w:val="00CD0934"/>
    <w:rsid w:val="00CD1DFB"/>
    <w:rsid w:val="00CD25C5"/>
    <w:rsid w:val="00CD2C96"/>
    <w:rsid w:val="00CD402C"/>
    <w:rsid w:val="00CD555A"/>
    <w:rsid w:val="00CD6C04"/>
    <w:rsid w:val="00CD760E"/>
    <w:rsid w:val="00CD768D"/>
    <w:rsid w:val="00CE01DD"/>
    <w:rsid w:val="00CE0B5A"/>
    <w:rsid w:val="00CE1425"/>
    <w:rsid w:val="00CE19D9"/>
    <w:rsid w:val="00CE1EAF"/>
    <w:rsid w:val="00CE2A2A"/>
    <w:rsid w:val="00CE2F06"/>
    <w:rsid w:val="00CE3527"/>
    <w:rsid w:val="00CE35E4"/>
    <w:rsid w:val="00CE3AAD"/>
    <w:rsid w:val="00CE499A"/>
    <w:rsid w:val="00CE575F"/>
    <w:rsid w:val="00CE58D7"/>
    <w:rsid w:val="00CE5B95"/>
    <w:rsid w:val="00CE6648"/>
    <w:rsid w:val="00CE6ACA"/>
    <w:rsid w:val="00CE6C69"/>
    <w:rsid w:val="00CE6C9C"/>
    <w:rsid w:val="00CE6CDC"/>
    <w:rsid w:val="00CE6FCE"/>
    <w:rsid w:val="00CE74A4"/>
    <w:rsid w:val="00CF0220"/>
    <w:rsid w:val="00CF0309"/>
    <w:rsid w:val="00CF114B"/>
    <w:rsid w:val="00CF1591"/>
    <w:rsid w:val="00CF1903"/>
    <w:rsid w:val="00CF19B3"/>
    <w:rsid w:val="00CF1D4B"/>
    <w:rsid w:val="00CF1E76"/>
    <w:rsid w:val="00CF2B1F"/>
    <w:rsid w:val="00CF2C6A"/>
    <w:rsid w:val="00CF3507"/>
    <w:rsid w:val="00CF45E8"/>
    <w:rsid w:val="00CF5674"/>
    <w:rsid w:val="00CF6062"/>
    <w:rsid w:val="00CF6A1A"/>
    <w:rsid w:val="00CF6CFA"/>
    <w:rsid w:val="00D005A1"/>
    <w:rsid w:val="00D006A1"/>
    <w:rsid w:val="00D02463"/>
    <w:rsid w:val="00D0249E"/>
    <w:rsid w:val="00D03678"/>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277"/>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43"/>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31F"/>
    <w:rsid w:val="00D3741C"/>
    <w:rsid w:val="00D37E20"/>
    <w:rsid w:val="00D40030"/>
    <w:rsid w:val="00D4010A"/>
    <w:rsid w:val="00D40ACD"/>
    <w:rsid w:val="00D40B6A"/>
    <w:rsid w:val="00D40EA8"/>
    <w:rsid w:val="00D41BBD"/>
    <w:rsid w:val="00D4238B"/>
    <w:rsid w:val="00D43251"/>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1C90"/>
    <w:rsid w:val="00D532C1"/>
    <w:rsid w:val="00D54994"/>
    <w:rsid w:val="00D54A29"/>
    <w:rsid w:val="00D55A9D"/>
    <w:rsid w:val="00D55DC1"/>
    <w:rsid w:val="00D566EE"/>
    <w:rsid w:val="00D567A5"/>
    <w:rsid w:val="00D574AC"/>
    <w:rsid w:val="00D579DC"/>
    <w:rsid w:val="00D57F15"/>
    <w:rsid w:val="00D60A5F"/>
    <w:rsid w:val="00D61D06"/>
    <w:rsid w:val="00D6219E"/>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898"/>
    <w:rsid w:val="00D74AE9"/>
    <w:rsid w:val="00D75332"/>
    <w:rsid w:val="00D80BD5"/>
    <w:rsid w:val="00D81330"/>
    <w:rsid w:val="00D81B29"/>
    <w:rsid w:val="00D81B75"/>
    <w:rsid w:val="00D81ED4"/>
    <w:rsid w:val="00D820C1"/>
    <w:rsid w:val="00D839CD"/>
    <w:rsid w:val="00D8478B"/>
    <w:rsid w:val="00D84E26"/>
    <w:rsid w:val="00D852BB"/>
    <w:rsid w:val="00D85CF4"/>
    <w:rsid w:val="00D85F65"/>
    <w:rsid w:val="00D860C4"/>
    <w:rsid w:val="00D86131"/>
    <w:rsid w:val="00D8701C"/>
    <w:rsid w:val="00D8735A"/>
    <w:rsid w:val="00D87B00"/>
    <w:rsid w:val="00D9006E"/>
    <w:rsid w:val="00D907A1"/>
    <w:rsid w:val="00D90BD3"/>
    <w:rsid w:val="00D90F4C"/>
    <w:rsid w:val="00D90F74"/>
    <w:rsid w:val="00D90FEC"/>
    <w:rsid w:val="00D91326"/>
    <w:rsid w:val="00D91D13"/>
    <w:rsid w:val="00D93104"/>
    <w:rsid w:val="00D9358E"/>
    <w:rsid w:val="00D95D66"/>
    <w:rsid w:val="00D96596"/>
    <w:rsid w:val="00D97B00"/>
    <w:rsid w:val="00D97EA0"/>
    <w:rsid w:val="00DA118F"/>
    <w:rsid w:val="00DA13C1"/>
    <w:rsid w:val="00DA13D3"/>
    <w:rsid w:val="00DA2267"/>
    <w:rsid w:val="00DA29FE"/>
    <w:rsid w:val="00DA2C02"/>
    <w:rsid w:val="00DA3431"/>
    <w:rsid w:val="00DA3AC6"/>
    <w:rsid w:val="00DA3C2A"/>
    <w:rsid w:val="00DA4180"/>
    <w:rsid w:val="00DA441A"/>
    <w:rsid w:val="00DA4682"/>
    <w:rsid w:val="00DA5426"/>
    <w:rsid w:val="00DA5480"/>
    <w:rsid w:val="00DA61FD"/>
    <w:rsid w:val="00DA6961"/>
    <w:rsid w:val="00DA7879"/>
    <w:rsid w:val="00DB08EE"/>
    <w:rsid w:val="00DB1934"/>
    <w:rsid w:val="00DB224A"/>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4F"/>
    <w:rsid w:val="00DC1CFC"/>
    <w:rsid w:val="00DC1DA4"/>
    <w:rsid w:val="00DC2088"/>
    <w:rsid w:val="00DC224F"/>
    <w:rsid w:val="00DC227C"/>
    <w:rsid w:val="00DC23B0"/>
    <w:rsid w:val="00DC29D6"/>
    <w:rsid w:val="00DC340C"/>
    <w:rsid w:val="00DC38D6"/>
    <w:rsid w:val="00DC40FD"/>
    <w:rsid w:val="00DC46C3"/>
    <w:rsid w:val="00DC5960"/>
    <w:rsid w:val="00DC5B1C"/>
    <w:rsid w:val="00DC6318"/>
    <w:rsid w:val="00DC635D"/>
    <w:rsid w:val="00DC6E61"/>
    <w:rsid w:val="00DC74C3"/>
    <w:rsid w:val="00DC756A"/>
    <w:rsid w:val="00DC7EBA"/>
    <w:rsid w:val="00DD000F"/>
    <w:rsid w:val="00DD0D19"/>
    <w:rsid w:val="00DD1195"/>
    <w:rsid w:val="00DD140F"/>
    <w:rsid w:val="00DD1B09"/>
    <w:rsid w:val="00DD1D0B"/>
    <w:rsid w:val="00DD24DB"/>
    <w:rsid w:val="00DD269C"/>
    <w:rsid w:val="00DD2A8C"/>
    <w:rsid w:val="00DD3B01"/>
    <w:rsid w:val="00DD3FA7"/>
    <w:rsid w:val="00DD3FE6"/>
    <w:rsid w:val="00DD4CC8"/>
    <w:rsid w:val="00DD4D36"/>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76F"/>
    <w:rsid w:val="00DF3C8A"/>
    <w:rsid w:val="00DF3F20"/>
    <w:rsid w:val="00DF59B4"/>
    <w:rsid w:val="00DF654F"/>
    <w:rsid w:val="00DF6F7E"/>
    <w:rsid w:val="00DF7E77"/>
    <w:rsid w:val="00E002E9"/>
    <w:rsid w:val="00E007B3"/>
    <w:rsid w:val="00E00C0F"/>
    <w:rsid w:val="00E014F0"/>
    <w:rsid w:val="00E01A1A"/>
    <w:rsid w:val="00E02665"/>
    <w:rsid w:val="00E02710"/>
    <w:rsid w:val="00E02841"/>
    <w:rsid w:val="00E03755"/>
    <w:rsid w:val="00E03A29"/>
    <w:rsid w:val="00E04C0E"/>
    <w:rsid w:val="00E04C4B"/>
    <w:rsid w:val="00E0604A"/>
    <w:rsid w:val="00E06173"/>
    <w:rsid w:val="00E063F8"/>
    <w:rsid w:val="00E06617"/>
    <w:rsid w:val="00E06A6B"/>
    <w:rsid w:val="00E06B17"/>
    <w:rsid w:val="00E077F2"/>
    <w:rsid w:val="00E107A5"/>
    <w:rsid w:val="00E11361"/>
    <w:rsid w:val="00E11810"/>
    <w:rsid w:val="00E11C7A"/>
    <w:rsid w:val="00E14142"/>
    <w:rsid w:val="00E14357"/>
    <w:rsid w:val="00E15A80"/>
    <w:rsid w:val="00E15D30"/>
    <w:rsid w:val="00E16C36"/>
    <w:rsid w:val="00E17410"/>
    <w:rsid w:val="00E17706"/>
    <w:rsid w:val="00E17986"/>
    <w:rsid w:val="00E219B0"/>
    <w:rsid w:val="00E21ADC"/>
    <w:rsid w:val="00E21F5A"/>
    <w:rsid w:val="00E2201C"/>
    <w:rsid w:val="00E233E9"/>
    <w:rsid w:val="00E239EE"/>
    <w:rsid w:val="00E24801"/>
    <w:rsid w:val="00E248D9"/>
    <w:rsid w:val="00E25CC2"/>
    <w:rsid w:val="00E30749"/>
    <w:rsid w:val="00E308E6"/>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26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0CF"/>
    <w:rsid w:val="00E6222F"/>
    <w:rsid w:val="00E63030"/>
    <w:rsid w:val="00E63384"/>
    <w:rsid w:val="00E639BA"/>
    <w:rsid w:val="00E63A94"/>
    <w:rsid w:val="00E63E1D"/>
    <w:rsid w:val="00E64A49"/>
    <w:rsid w:val="00E64C1D"/>
    <w:rsid w:val="00E65B53"/>
    <w:rsid w:val="00E65FAB"/>
    <w:rsid w:val="00E65FCD"/>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681"/>
    <w:rsid w:val="00E84A20"/>
    <w:rsid w:val="00E84AD3"/>
    <w:rsid w:val="00E8592D"/>
    <w:rsid w:val="00E859BC"/>
    <w:rsid w:val="00E85A6C"/>
    <w:rsid w:val="00E86E33"/>
    <w:rsid w:val="00E8761A"/>
    <w:rsid w:val="00E87A5D"/>
    <w:rsid w:val="00E901FC"/>
    <w:rsid w:val="00E90752"/>
    <w:rsid w:val="00E9095A"/>
    <w:rsid w:val="00E90E36"/>
    <w:rsid w:val="00E90EB2"/>
    <w:rsid w:val="00E91184"/>
    <w:rsid w:val="00E92849"/>
    <w:rsid w:val="00E92E3B"/>
    <w:rsid w:val="00E93079"/>
    <w:rsid w:val="00E93389"/>
    <w:rsid w:val="00E933EE"/>
    <w:rsid w:val="00E93587"/>
    <w:rsid w:val="00E936F5"/>
    <w:rsid w:val="00E93830"/>
    <w:rsid w:val="00E94845"/>
    <w:rsid w:val="00E96675"/>
    <w:rsid w:val="00E97CBC"/>
    <w:rsid w:val="00EA0580"/>
    <w:rsid w:val="00EA13A7"/>
    <w:rsid w:val="00EA1FDB"/>
    <w:rsid w:val="00EA221D"/>
    <w:rsid w:val="00EA2662"/>
    <w:rsid w:val="00EA2775"/>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6CB"/>
    <w:rsid w:val="00EB477E"/>
    <w:rsid w:val="00EB55C6"/>
    <w:rsid w:val="00EB5B03"/>
    <w:rsid w:val="00EB6B3A"/>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2EDE"/>
    <w:rsid w:val="00ED3F88"/>
    <w:rsid w:val="00ED4533"/>
    <w:rsid w:val="00ED4BA8"/>
    <w:rsid w:val="00ED51F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1"/>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B77"/>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3DC"/>
    <w:rsid w:val="00F12FAE"/>
    <w:rsid w:val="00F13179"/>
    <w:rsid w:val="00F13567"/>
    <w:rsid w:val="00F13D18"/>
    <w:rsid w:val="00F13DD4"/>
    <w:rsid w:val="00F13EB6"/>
    <w:rsid w:val="00F145E2"/>
    <w:rsid w:val="00F150FA"/>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599F"/>
    <w:rsid w:val="00F26028"/>
    <w:rsid w:val="00F261E4"/>
    <w:rsid w:val="00F26763"/>
    <w:rsid w:val="00F26A2B"/>
    <w:rsid w:val="00F26A69"/>
    <w:rsid w:val="00F27261"/>
    <w:rsid w:val="00F30835"/>
    <w:rsid w:val="00F318A9"/>
    <w:rsid w:val="00F31F53"/>
    <w:rsid w:val="00F3249D"/>
    <w:rsid w:val="00F32F89"/>
    <w:rsid w:val="00F33992"/>
    <w:rsid w:val="00F33D68"/>
    <w:rsid w:val="00F33E72"/>
    <w:rsid w:val="00F3448F"/>
    <w:rsid w:val="00F355A7"/>
    <w:rsid w:val="00F3661A"/>
    <w:rsid w:val="00F36F3F"/>
    <w:rsid w:val="00F371F3"/>
    <w:rsid w:val="00F37644"/>
    <w:rsid w:val="00F40717"/>
    <w:rsid w:val="00F4099F"/>
    <w:rsid w:val="00F41842"/>
    <w:rsid w:val="00F41F18"/>
    <w:rsid w:val="00F4309C"/>
    <w:rsid w:val="00F437E5"/>
    <w:rsid w:val="00F43C38"/>
    <w:rsid w:val="00F44F37"/>
    <w:rsid w:val="00F450DB"/>
    <w:rsid w:val="00F4511F"/>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4EDF"/>
    <w:rsid w:val="00F550E4"/>
    <w:rsid w:val="00F561EF"/>
    <w:rsid w:val="00F56587"/>
    <w:rsid w:val="00F56BBF"/>
    <w:rsid w:val="00F60830"/>
    <w:rsid w:val="00F6084A"/>
    <w:rsid w:val="00F60F29"/>
    <w:rsid w:val="00F61001"/>
    <w:rsid w:val="00F61281"/>
    <w:rsid w:val="00F61F3A"/>
    <w:rsid w:val="00F622E6"/>
    <w:rsid w:val="00F6316B"/>
    <w:rsid w:val="00F632E0"/>
    <w:rsid w:val="00F637B5"/>
    <w:rsid w:val="00F637BE"/>
    <w:rsid w:val="00F6389A"/>
    <w:rsid w:val="00F63FA0"/>
    <w:rsid w:val="00F64547"/>
    <w:rsid w:val="00F64578"/>
    <w:rsid w:val="00F64FCB"/>
    <w:rsid w:val="00F65030"/>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47A2"/>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564E"/>
    <w:rsid w:val="00F961CD"/>
    <w:rsid w:val="00F9702D"/>
    <w:rsid w:val="00F97733"/>
    <w:rsid w:val="00F977AE"/>
    <w:rsid w:val="00FA0341"/>
    <w:rsid w:val="00FA1047"/>
    <w:rsid w:val="00FA21F1"/>
    <w:rsid w:val="00FA32CD"/>
    <w:rsid w:val="00FA34F5"/>
    <w:rsid w:val="00FA44B3"/>
    <w:rsid w:val="00FA5E25"/>
    <w:rsid w:val="00FA61BF"/>
    <w:rsid w:val="00FA6987"/>
    <w:rsid w:val="00FA6E71"/>
    <w:rsid w:val="00FA70CD"/>
    <w:rsid w:val="00FA72E7"/>
    <w:rsid w:val="00FA75DF"/>
    <w:rsid w:val="00FA778A"/>
    <w:rsid w:val="00FA7EEB"/>
    <w:rsid w:val="00FB0B45"/>
    <w:rsid w:val="00FB0DDE"/>
    <w:rsid w:val="00FB1509"/>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AB7"/>
    <w:rsid w:val="00FC3CE8"/>
    <w:rsid w:val="00FC3E54"/>
    <w:rsid w:val="00FC3F1C"/>
    <w:rsid w:val="00FC4683"/>
    <w:rsid w:val="00FC4947"/>
    <w:rsid w:val="00FC542C"/>
    <w:rsid w:val="00FC5522"/>
    <w:rsid w:val="00FC61A0"/>
    <w:rsid w:val="00FC6DA3"/>
    <w:rsid w:val="00FC7C6E"/>
    <w:rsid w:val="00FD0581"/>
    <w:rsid w:val="00FD1A53"/>
    <w:rsid w:val="00FD2C50"/>
    <w:rsid w:val="00FD34C7"/>
    <w:rsid w:val="00FD38CA"/>
    <w:rsid w:val="00FD456D"/>
    <w:rsid w:val="00FD45C4"/>
    <w:rsid w:val="00FD4A74"/>
    <w:rsid w:val="00FD5EA1"/>
    <w:rsid w:val="00FD77A7"/>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625"/>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95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496B97"/>
  <w15:docId w15:val="{4BD5E02A-3A55-48E4-94C5-C09D0559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AF1B32"/>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C0588A"/>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8C"/>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AF1B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7A8C"/>
    <w:rPr>
      <w:rFonts w:ascii="Calibri" w:hAnsi="Calibri" w:cs="Times New Roman"/>
      <w:b/>
      <w:sz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uiPriority w:val="99"/>
    <w:rsid w:val="00F9456C"/>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sid w:val="00977A8C"/>
    <w:rPr>
      <w:rFonts w:cs="Times New Roman"/>
      <w:sz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7A8C"/>
    <w:rPr>
      <w:rFonts w:ascii="Cambria" w:hAnsi="Cambria" w:cs="Times New Roman"/>
      <w:b/>
      <w:kern w:val="28"/>
      <w:sz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sid w:val="00977A8C"/>
    <w:rPr>
      <w:rFonts w:cs="Times New Roman"/>
      <w:sz w:val="24"/>
    </w:rPr>
  </w:style>
  <w:style w:type="paragraph" w:styleId="BodyText">
    <w:name w:val="Body Text"/>
    <w:basedOn w:val="Normal"/>
    <w:link w:val="BodyTextChar"/>
    <w:uiPriority w:val="99"/>
    <w:rsid w:val="00FC6DA3"/>
    <w:pPr>
      <w:spacing w:after="220" w:line="180" w:lineRule="atLeast"/>
      <w:ind w:left="835"/>
      <w:jc w:val="both"/>
    </w:pPr>
  </w:style>
  <w:style w:type="character" w:customStyle="1" w:styleId="BodyTextChar">
    <w:name w:val="Body Text Char"/>
    <w:basedOn w:val="DefaultParagraphFont"/>
    <w:link w:val="BodyText"/>
    <w:uiPriority w:val="99"/>
    <w:semiHidden/>
    <w:locked/>
    <w:rsid w:val="00977A8C"/>
    <w:rPr>
      <w:rFonts w:cs="Times New Roman"/>
      <w:sz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rPr>
      <w:szCs w:val="20"/>
    </w:rPr>
  </w:style>
  <w:style w:type="character" w:customStyle="1" w:styleId="PlainTextChar">
    <w:name w:val="Plain Text Char"/>
    <w:basedOn w:val="DefaultParagraphFont"/>
    <w:link w:val="PlainText"/>
    <w:uiPriority w:val="99"/>
    <w:semiHidden/>
    <w:locked/>
    <w:rsid w:val="00B27D12"/>
    <w:rPr>
      <w:rFonts w:cs="Times New Roman"/>
      <w:sz w:val="24"/>
      <w:lang w:val="en-US" w:eastAsia="en-US"/>
    </w:rPr>
  </w:style>
  <w:style w:type="character" w:customStyle="1" w:styleId="apple-converted-space">
    <w:name w:val="apple-converted-space"/>
    <w:uiPriority w:val="99"/>
    <w:rsid w:val="004572D5"/>
  </w:style>
  <w:style w:type="character" w:customStyle="1" w:styleId="uficommentbody">
    <w:name w:val="uficommentbody"/>
    <w:uiPriority w:val="99"/>
    <w:rsid w:val="004572D5"/>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uiPriority w:val="99"/>
    <w:rsid w:val="004D05FD"/>
  </w:style>
  <w:style w:type="paragraph" w:customStyle="1" w:styleId="Bullet">
    <w:name w:val="Bullet"/>
    <w:basedOn w:val="Normal"/>
    <w:uiPriority w:val="99"/>
    <w:rsid w:val="008B4E56"/>
    <w:pPr>
      <w:numPr>
        <w:numId w:val="7"/>
      </w:numPr>
      <w:spacing w:after="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16"/>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 w:type="character" w:customStyle="1" w:styleId="currenthithighlight">
    <w:name w:val="currenthithighlight"/>
    <w:uiPriority w:val="99"/>
    <w:rsid w:val="00D3731F"/>
  </w:style>
  <w:style w:type="paragraph" w:styleId="BalloonText">
    <w:name w:val="Balloon Text"/>
    <w:basedOn w:val="Normal"/>
    <w:link w:val="BalloonTextChar"/>
    <w:uiPriority w:val="99"/>
    <w:semiHidden/>
    <w:unhideWhenUsed/>
    <w:locked/>
    <w:rsid w:val="009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8191">
      <w:bodyDiv w:val="1"/>
      <w:marLeft w:val="0"/>
      <w:marRight w:val="0"/>
      <w:marTop w:val="0"/>
      <w:marBottom w:val="0"/>
      <w:divBdr>
        <w:top w:val="none" w:sz="0" w:space="0" w:color="auto"/>
        <w:left w:val="none" w:sz="0" w:space="0" w:color="auto"/>
        <w:bottom w:val="none" w:sz="0" w:space="0" w:color="auto"/>
        <w:right w:val="none" w:sz="0" w:space="0" w:color="auto"/>
      </w:divBdr>
    </w:div>
    <w:div w:id="804735700">
      <w:bodyDiv w:val="1"/>
      <w:marLeft w:val="0"/>
      <w:marRight w:val="0"/>
      <w:marTop w:val="0"/>
      <w:marBottom w:val="0"/>
      <w:divBdr>
        <w:top w:val="none" w:sz="0" w:space="0" w:color="auto"/>
        <w:left w:val="none" w:sz="0" w:space="0" w:color="auto"/>
        <w:bottom w:val="none" w:sz="0" w:space="0" w:color="auto"/>
        <w:right w:val="none" w:sz="0" w:space="0" w:color="auto"/>
      </w:divBdr>
    </w:div>
    <w:div w:id="1277905461">
      <w:bodyDiv w:val="1"/>
      <w:marLeft w:val="0"/>
      <w:marRight w:val="0"/>
      <w:marTop w:val="0"/>
      <w:marBottom w:val="0"/>
      <w:divBdr>
        <w:top w:val="none" w:sz="0" w:space="0" w:color="auto"/>
        <w:left w:val="none" w:sz="0" w:space="0" w:color="auto"/>
        <w:bottom w:val="none" w:sz="0" w:space="0" w:color="auto"/>
        <w:right w:val="none" w:sz="0" w:space="0" w:color="auto"/>
      </w:divBdr>
    </w:div>
    <w:div w:id="1322854135">
      <w:bodyDiv w:val="1"/>
      <w:marLeft w:val="0"/>
      <w:marRight w:val="0"/>
      <w:marTop w:val="0"/>
      <w:marBottom w:val="0"/>
      <w:divBdr>
        <w:top w:val="none" w:sz="0" w:space="0" w:color="auto"/>
        <w:left w:val="none" w:sz="0" w:space="0" w:color="auto"/>
        <w:bottom w:val="none" w:sz="0" w:space="0" w:color="auto"/>
        <w:right w:val="none" w:sz="0" w:space="0" w:color="auto"/>
      </w:divBdr>
    </w:div>
    <w:div w:id="1366294761">
      <w:bodyDiv w:val="1"/>
      <w:marLeft w:val="0"/>
      <w:marRight w:val="0"/>
      <w:marTop w:val="0"/>
      <w:marBottom w:val="0"/>
      <w:divBdr>
        <w:top w:val="none" w:sz="0" w:space="0" w:color="auto"/>
        <w:left w:val="none" w:sz="0" w:space="0" w:color="auto"/>
        <w:bottom w:val="none" w:sz="0" w:space="0" w:color="auto"/>
        <w:right w:val="none" w:sz="0" w:space="0" w:color="auto"/>
      </w:divBdr>
    </w:div>
    <w:div w:id="1441410342">
      <w:marLeft w:val="0"/>
      <w:marRight w:val="0"/>
      <w:marTop w:val="0"/>
      <w:marBottom w:val="0"/>
      <w:divBdr>
        <w:top w:val="none" w:sz="0" w:space="0" w:color="auto"/>
        <w:left w:val="none" w:sz="0" w:space="0" w:color="auto"/>
        <w:bottom w:val="none" w:sz="0" w:space="0" w:color="auto"/>
        <w:right w:val="none" w:sz="0" w:space="0" w:color="auto"/>
      </w:divBdr>
    </w:div>
    <w:div w:id="1441410343">
      <w:marLeft w:val="0"/>
      <w:marRight w:val="0"/>
      <w:marTop w:val="0"/>
      <w:marBottom w:val="0"/>
      <w:divBdr>
        <w:top w:val="none" w:sz="0" w:space="0" w:color="auto"/>
        <w:left w:val="none" w:sz="0" w:space="0" w:color="auto"/>
        <w:bottom w:val="none" w:sz="0" w:space="0" w:color="auto"/>
        <w:right w:val="none" w:sz="0" w:space="0" w:color="auto"/>
      </w:divBdr>
    </w:div>
    <w:div w:id="1441410344">
      <w:marLeft w:val="0"/>
      <w:marRight w:val="0"/>
      <w:marTop w:val="0"/>
      <w:marBottom w:val="0"/>
      <w:divBdr>
        <w:top w:val="none" w:sz="0" w:space="0" w:color="auto"/>
        <w:left w:val="none" w:sz="0" w:space="0" w:color="auto"/>
        <w:bottom w:val="none" w:sz="0" w:space="0" w:color="auto"/>
        <w:right w:val="none" w:sz="0" w:space="0" w:color="auto"/>
      </w:divBdr>
    </w:div>
    <w:div w:id="1441410345">
      <w:marLeft w:val="0"/>
      <w:marRight w:val="0"/>
      <w:marTop w:val="0"/>
      <w:marBottom w:val="0"/>
      <w:divBdr>
        <w:top w:val="none" w:sz="0" w:space="0" w:color="auto"/>
        <w:left w:val="none" w:sz="0" w:space="0" w:color="auto"/>
        <w:bottom w:val="none" w:sz="0" w:space="0" w:color="auto"/>
        <w:right w:val="none" w:sz="0" w:space="0" w:color="auto"/>
      </w:divBdr>
    </w:div>
    <w:div w:id="1441410346">
      <w:marLeft w:val="0"/>
      <w:marRight w:val="0"/>
      <w:marTop w:val="0"/>
      <w:marBottom w:val="0"/>
      <w:divBdr>
        <w:top w:val="none" w:sz="0" w:space="0" w:color="auto"/>
        <w:left w:val="none" w:sz="0" w:space="0" w:color="auto"/>
        <w:bottom w:val="none" w:sz="0" w:space="0" w:color="auto"/>
        <w:right w:val="none" w:sz="0" w:space="0" w:color="auto"/>
      </w:divBdr>
    </w:div>
    <w:div w:id="1441410347">
      <w:marLeft w:val="0"/>
      <w:marRight w:val="0"/>
      <w:marTop w:val="0"/>
      <w:marBottom w:val="0"/>
      <w:divBdr>
        <w:top w:val="none" w:sz="0" w:space="0" w:color="auto"/>
        <w:left w:val="none" w:sz="0" w:space="0" w:color="auto"/>
        <w:bottom w:val="none" w:sz="0" w:space="0" w:color="auto"/>
        <w:right w:val="none" w:sz="0" w:space="0" w:color="auto"/>
      </w:divBdr>
    </w:div>
    <w:div w:id="1441410348">
      <w:marLeft w:val="0"/>
      <w:marRight w:val="0"/>
      <w:marTop w:val="0"/>
      <w:marBottom w:val="0"/>
      <w:divBdr>
        <w:top w:val="none" w:sz="0" w:space="0" w:color="auto"/>
        <w:left w:val="none" w:sz="0" w:space="0" w:color="auto"/>
        <w:bottom w:val="none" w:sz="0" w:space="0" w:color="auto"/>
        <w:right w:val="none" w:sz="0" w:space="0" w:color="auto"/>
      </w:divBdr>
    </w:div>
    <w:div w:id="1441410349">
      <w:marLeft w:val="0"/>
      <w:marRight w:val="0"/>
      <w:marTop w:val="0"/>
      <w:marBottom w:val="0"/>
      <w:divBdr>
        <w:top w:val="none" w:sz="0" w:space="0" w:color="auto"/>
        <w:left w:val="none" w:sz="0" w:space="0" w:color="auto"/>
        <w:bottom w:val="none" w:sz="0" w:space="0" w:color="auto"/>
        <w:right w:val="none" w:sz="0" w:space="0" w:color="auto"/>
      </w:divBdr>
    </w:div>
    <w:div w:id="1441410350">
      <w:marLeft w:val="0"/>
      <w:marRight w:val="0"/>
      <w:marTop w:val="0"/>
      <w:marBottom w:val="0"/>
      <w:divBdr>
        <w:top w:val="none" w:sz="0" w:space="0" w:color="auto"/>
        <w:left w:val="none" w:sz="0" w:space="0" w:color="auto"/>
        <w:bottom w:val="none" w:sz="0" w:space="0" w:color="auto"/>
        <w:right w:val="none" w:sz="0" w:space="0" w:color="auto"/>
      </w:divBdr>
    </w:div>
    <w:div w:id="1441410351">
      <w:marLeft w:val="0"/>
      <w:marRight w:val="0"/>
      <w:marTop w:val="0"/>
      <w:marBottom w:val="0"/>
      <w:divBdr>
        <w:top w:val="none" w:sz="0" w:space="0" w:color="auto"/>
        <w:left w:val="none" w:sz="0" w:space="0" w:color="auto"/>
        <w:bottom w:val="none" w:sz="0" w:space="0" w:color="auto"/>
        <w:right w:val="none" w:sz="0" w:space="0" w:color="auto"/>
      </w:divBdr>
    </w:div>
    <w:div w:id="1441410352">
      <w:marLeft w:val="0"/>
      <w:marRight w:val="0"/>
      <w:marTop w:val="0"/>
      <w:marBottom w:val="0"/>
      <w:divBdr>
        <w:top w:val="none" w:sz="0" w:space="0" w:color="auto"/>
        <w:left w:val="none" w:sz="0" w:space="0" w:color="auto"/>
        <w:bottom w:val="none" w:sz="0" w:space="0" w:color="auto"/>
        <w:right w:val="none" w:sz="0" w:space="0" w:color="auto"/>
      </w:divBdr>
    </w:div>
    <w:div w:id="1441410353">
      <w:marLeft w:val="0"/>
      <w:marRight w:val="0"/>
      <w:marTop w:val="0"/>
      <w:marBottom w:val="0"/>
      <w:divBdr>
        <w:top w:val="none" w:sz="0" w:space="0" w:color="auto"/>
        <w:left w:val="none" w:sz="0" w:space="0" w:color="auto"/>
        <w:bottom w:val="none" w:sz="0" w:space="0" w:color="auto"/>
        <w:right w:val="none" w:sz="0" w:space="0" w:color="auto"/>
      </w:divBdr>
    </w:div>
    <w:div w:id="1441410354">
      <w:marLeft w:val="0"/>
      <w:marRight w:val="0"/>
      <w:marTop w:val="0"/>
      <w:marBottom w:val="0"/>
      <w:divBdr>
        <w:top w:val="none" w:sz="0" w:space="0" w:color="auto"/>
        <w:left w:val="none" w:sz="0" w:space="0" w:color="auto"/>
        <w:bottom w:val="none" w:sz="0" w:space="0" w:color="auto"/>
        <w:right w:val="none" w:sz="0" w:space="0" w:color="auto"/>
      </w:divBdr>
    </w:div>
    <w:div w:id="1441410355">
      <w:marLeft w:val="0"/>
      <w:marRight w:val="0"/>
      <w:marTop w:val="0"/>
      <w:marBottom w:val="0"/>
      <w:divBdr>
        <w:top w:val="none" w:sz="0" w:space="0" w:color="auto"/>
        <w:left w:val="none" w:sz="0" w:space="0" w:color="auto"/>
        <w:bottom w:val="none" w:sz="0" w:space="0" w:color="auto"/>
        <w:right w:val="none" w:sz="0" w:space="0" w:color="auto"/>
      </w:divBdr>
    </w:div>
    <w:div w:id="1441410356">
      <w:marLeft w:val="0"/>
      <w:marRight w:val="0"/>
      <w:marTop w:val="0"/>
      <w:marBottom w:val="0"/>
      <w:divBdr>
        <w:top w:val="none" w:sz="0" w:space="0" w:color="auto"/>
        <w:left w:val="none" w:sz="0" w:space="0" w:color="auto"/>
        <w:bottom w:val="none" w:sz="0" w:space="0" w:color="auto"/>
        <w:right w:val="none" w:sz="0" w:space="0" w:color="auto"/>
      </w:divBdr>
    </w:div>
    <w:div w:id="1441410357">
      <w:marLeft w:val="0"/>
      <w:marRight w:val="0"/>
      <w:marTop w:val="0"/>
      <w:marBottom w:val="0"/>
      <w:divBdr>
        <w:top w:val="none" w:sz="0" w:space="0" w:color="auto"/>
        <w:left w:val="none" w:sz="0" w:space="0" w:color="auto"/>
        <w:bottom w:val="none" w:sz="0" w:space="0" w:color="auto"/>
        <w:right w:val="none" w:sz="0" w:space="0" w:color="auto"/>
      </w:divBdr>
    </w:div>
    <w:div w:id="1441410358">
      <w:marLeft w:val="0"/>
      <w:marRight w:val="0"/>
      <w:marTop w:val="0"/>
      <w:marBottom w:val="0"/>
      <w:divBdr>
        <w:top w:val="none" w:sz="0" w:space="0" w:color="auto"/>
        <w:left w:val="none" w:sz="0" w:space="0" w:color="auto"/>
        <w:bottom w:val="none" w:sz="0" w:space="0" w:color="auto"/>
        <w:right w:val="none" w:sz="0" w:space="0" w:color="auto"/>
      </w:divBdr>
    </w:div>
    <w:div w:id="1441410359">
      <w:marLeft w:val="0"/>
      <w:marRight w:val="0"/>
      <w:marTop w:val="0"/>
      <w:marBottom w:val="0"/>
      <w:divBdr>
        <w:top w:val="none" w:sz="0" w:space="0" w:color="auto"/>
        <w:left w:val="none" w:sz="0" w:space="0" w:color="auto"/>
        <w:bottom w:val="none" w:sz="0" w:space="0" w:color="auto"/>
        <w:right w:val="none" w:sz="0" w:space="0" w:color="auto"/>
      </w:divBdr>
    </w:div>
    <w:div w:id="1441410360">
      <w:marLeft w:val="0"/>
      <w:marRight w:val="0"/>
      <w:marTop w:val="0"/>
      <w:marBottom w:val="0"/>
      <w:divBdr>
        <w:top w:val="none" w:sz="0" w:space="0" w:color="auto"/>
        <w:left w:val="none" w:sz="0" w:space="0" w:color="auto"/>
        <w:bottom w:val="none" w:sz="0" w:space="0" w:color="auto"/>
        <w:right w:val="none" w:sz="0" w:space="0" w:color="auto"/>
      </w:divBdr>
    </w:div>
    <w:div w:id="1441410361">
      <w:marLeft w:val="0"/>
      <w:marRight w:val="0"/>
      <w:marTop w:val="0"/>
      <w:marBottom w:val="0"/>
      <w:divBdr>
        <w:top w:val="none" w:sz="0" w:space="0" w:color="auto"/>
        <w:left w:val="none" w:sz="0" w:space="0" w:color="auto"/>
        <w:bottom w:val="none" w:sz="0" w:space="0" w:color="auto"/>
        <w:right w:val="none" w:sz="0" w:space="0" w:color="auto"/>
      </w:divBdr>
    </w:div>
    <w:div w:id="1441410362">
      <w:marLeft w:val="0"/>
      <w:marRight w:val="0"/>
      <w:marTop w:val="0"/>
      <w:marBottom w:val="0"/>
      <w:divBdr>
        <w:top w:val="none" w:sz="0" w:space="0" w:color="auto"/>
        <w:left w:val="none" w:sz="0" w:space="0" w:color="auto"/>
        <w:bottom w:val="none" w:sz="0" w:space="0" w:color="auto"/>
        <w:right w:val="none" w:sz="0" w:space="0" w:color="auto"/>
      </w:divBdr>
    </w:div>
    <w:div w:id="1441410363">
      <w:marLeft w:val="0"/>
      <w:marRight w:val="0"/>
      <w:marTop w:val="0"/>
      <w:marBottom w:val="0"/>
      <w:divBdr>
        <w:top w:val="none" w:sz="0" w:space="0" w:color="auto"/>
        <w:left w:val="none" w:sz="0" w:space="0" w:color="auto"/>
        <w:bottom w:val="none" w:sz="0" w:space="0" w:color="auto"/>
        <w:right w:val="none" w:sz="0" w:space="0" w:color="auto"/>
      </w:divBdr>
    </w:div>
    <w:div w:id="1441410364">
      <w:marLeft w:val="0"/>
      <w:marRight w:val="0"/>
      <w:marTop w:val="0"/>
      <w:marBottom w:val="0"/>
      <w:divBdr>
        <w:top w:val="none" w:sz="0" w:space="0" w:color="auto"/>
        <w:left w:val="none" w:sz="0" w:space="0" w:color="auto"/>
        <w:bottom w:val="none" w:sz="0" w:space="0" w:color="auto"/>
        <w:right w:val="none" w:sz="0" w:space="0" w:color="auto"/>
      </w:divBdr>
    </w:div>
    <w:div w:id="1441410366">
      <w:marLeft w:val="0"/>
      <w:marRight w:val="0"/>
      <w:marTop w:val="0"/>
      <w:marBottom w:val="0"/>
      <w:divBdr>
        <w:top w:val="none" w:sz="0" w:space="0" w:color="auto"/>
        <w:left w:val="none" w:sz="0" w:space="0" w:color="auto"/>
        <w:bottom w:val="none" w:sz="0" w:space="0" w:color="auto"/>
        <w:right w:val="none" w:sz="0" w:space="0" w:color="auto"/>
      </w:divBdr>
    </w:div>
    <w:div w:id="1441410368">
      <w:marLeft w:val="0"/>
      <w:marRight w:val="0"/>
      <w:marTop w:val="0"/>
      <w:marBottom w:val="0"/>
      <w:divBdr>
        <w:top w:val="none" w:sz="0" w:space="0" w:color="auto"/>
        <w:left w:val="none" w:sz="0" w:space="0" w:color="auto"/>
        <w:bottom w:val="none" w:sz="0" w:space="0" w:color="auto"/>
        <w:right w:val="none" w:sz="0" w:space="0" w:color="auto"/>
      </w:divBdr>
    </w:div>
    <w:div w:id="1441410370">
      <w:marLeft w:val="0"/>
      <w:marRight w:val="0"/>
      <w:marTop w:val="0"/>
      <w:marBottom w:val="0"/>
      <w:divBdr>
        <w:top w:val="none" w:sz="0" w:space="0" w:color="auto"/>
        <w:left w:val="none" w:sz="0" w:space="0" w:color="auto"/>
        <w:bottom w:val="none" w:sz="0" w:space="0" w:color="auto"/>
        <w:right w:val="none" w:sz="0" w:space="0" w:color="auto"/>
      </w:divBdr>
    </w:div>
    <w:div w:id="1441410375">
      <w:marLeft w:val="0"/>
      <w:marRight w:val="0"/>
      <w:marTop w:val="0"/>
      <w:marBottom w:val="0"/>
      <w:divBdr>
        <w:top w:val="none" w:sz="0" w:space="0" w:color="auto"/>
        <w:left w:val="none" w:sz="0" w:space="0" w:color="auto"/>
        <w:bottom w:val="none" w:sz="0" w:space="0" w:color="auto"/>
        <w:right w:val="none" w:sz="0" w:space="0" w:color="auto"/>
      </w:divBdr>
      <w:divsChild>
        <w:div w:id="1441410649">
          <w:marLeft w:val="0"/>
          <w:marRight w:val="0"/>
          <w:marTop w:val="0"/>
          <w:marBottom w:val="0"/>
          <w:divBdr>
            <w:top w:val="none" w:sz="0" w:space="0" w:color="auto"/>
            <w:left w:val="none" w:sz="0" w:space="0" w:color="auto"/>
            <w:bottom w:val="none" w:sz="0" w:space="0" w:color="auto"/>
            <w:right w:val="none" w:sz="0" w:space="0" w:color="auto"/>
          </w:divBdr>
          <w:divsChild>
            <w:div w:id="1441410406">
              <w:marLeft w:val="0"/>
              <w:marRight w:val="0"/>
              <w:marTop w:val="0"/>
              <w:marBottom w:val="0"/>
              <w:divBdr>
                <w:top w:val="none" w:sz="0" w:space="0" w:color="auto"/>
                <w:left w:val="none" w:sz="0" w:space="0" w:color="auto"/>
                <w:bottom w:val="none" w:sz="0" w:space="0" w:color="auto"/>
                <w:right w:val="none" w:sz="0" w:space="0" w:color="auto"/>
              </w:divBdr>
              <w:divsChild>
                <w:div w:id="1441410389">
                  <w:marLeft w:val="0"/>
                  <w:marRight w:val="0"/>
                  <w:marTop w:val="0"/>
                  <w:marBottom w:val="0"/>
                  <w:divBdr>
                    <w:top w:val="none" w:sz="0" w:space="0" w:color="auto"/>
                    <w:left w:val="none" w:sz="0" w:space="0" w:color="auto"/>
                    <w:bottom w:val="none" w:sz="0" w:space="0" w:color="auto"/>
                    <w:right w:val="none" w:sz="0" w:space="0" w:color="auto"/>
                  </w:divBdr>
                </w:div>
                <w:div w:id="1441410401">
                  <w:marLeft w:val="0"/>
                  <w:marRight w:val="0"/>
                  <w:marTop w:val="0"/>
                  <w:marBottom w:val="0"/>
                  <w:divBdr>
                    <w:top w:val="none" w:sz="0" w:space="0" w:color="auto"/>
                    <w:left w:val="none" w:sz="0" w:space="0" w:color="auto"/>
                    <w:bottom w:val="none" w:sz="0" w:space="0" w:color="auto"/>
                    <w:right w:val="none" w:sz="0" w:space="0" w:color="auto"/>
                  </w:divBdr>
                </w:div>
                <w:div w:id="1441410557">
                  <w:marLeft w:val="0"/>
                  <w:marRight w:val="0"/>
                  <w:marTop w:val="0"/>
                  <w:marBottom w:val="0"/>
                  <w:divBdr>
                    <w:top w:val="none" w:sz="0" w:space="0" w:color="auto"/>
                    <w:left w:val="none" w:sz="0" w:space="0" w:color="auto"/>
                    <w:bottom w:val="none" w:sz="0" w:space="0" w:color="auto"/>
                    <w:right w:val="none" w:sz="0" w:space="0" w:color="auto"/>
                  </w:divBdr>
                </w:div>
                <w:div w:id="1441410569">
                  <w:marLeft w:val="0"/>
                  <w:marRight w:val="0"/>
                  <w:marTop w:val="0"/>
                  <w:marBottom w:val="0"/>
                  <w:divBdr>
                    <w:top w:val="none" w:sz="0" w:space="0" w:color="auto"/>
                    <w:left w:val="none" w:sz="0" w:space="0" w:color="auto"/>
                    <w:bottom w:val="none" w:sz="0" w:space="0" w:color="auto"/>
                    <w:right w:val="none" w:sz="0" w:space="0" w:color="auto"/>
                  </w:divBdr>
                </w:div>
                <w:div w:id="1441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0376">
      <w:marLeft w:val="0"/>
      <w:marRight w:val="0"/>
      <w:marTop w:val="0"/>
      <w:marBottom w:val="0"/>
      <w:divBdr>
        <w:top w:val="none" w:sz="0" w:space="0" w:color="auto"/>
        <w:left w:val="none" w:sz="0" w:space="0" w:color="auto"/>
        <w:bottom w:val="none" w:sz="0" w:space="0" w:color="auto"/>
        <w:right w:val="none" w:sz="0" w:space="0" w:color="auto"/>
      </w:divBdr>
    </w:div>
    <w:div w:id="1441410378">
      <w:marLeft w:val="0"/>
      <w:marRight w:val="0"/>
      <w:marTop w:val="0"/>
      <w:marBottom w:val="0"/>
      <w:divBdr>
        <w:top w:val="none" w:sz="0" w:space="0" w:color="auto"/>
        <w:left w:val="none" w:sz="0" w:space="0" w:color="auto"/>
        <w:bottom w:val="none" w:sz="0" w:space="0" w:color="auto"/>
        <w:right w:val="none" w:sz="0" w:space="0" w:color="auto"/>
      </w:divBdr>
    </w:div>
    <w:div w:id="1441410379">
      <w:marLeft w:val="0"/>
      <w:marRight w:val="0"/>
      <w:marTop w:val="0"/>
      <w:marBottom w:val="0"/>
      <w:divBdr>
        <w:top w:val="none" w:sz="0" w:space="0" w:color="auto"/>
        <w:left w:val="none" w:sz="0" w:space="0" w:color="auto"/>
        <w:bottom w:val="none" w:sz="0" w:space="0" w:color="auto"/>
        <w:right w:val="none" w:sz="0" w:space="0" w:color="auto"/>
      </w:divBdr>
    </w:div>
    <w:div w:id="1441410382">
      <w:marLeft w:val="0"/>
      <w:marRight w:val="0"/>
      <w:marTop w:val="0"/>
      <w:marBottom w:val="0"/>
      <w:divBdr>
        <w:top w:val="none" w:sz="0" w:space="0" w:color="auto"/>
        <w:left w:val="none" w:sz="0" w:space="0" w:color="auto"/>
        <w:bottom w:val="none" w:sz="0" w:space="0" w:color="auto"/>
        <w:right w:val="none" w:sz="0" w:space="0" w:color="auto"/>
      </w:divBdr>
    </w:div>
    <w:div w:id="1441410383">
      <w:marLeft w:val="0"/>
      <w:marRight w:val="0"/>
      <w:marTop w:val="0"/>
      <w:marBottom w:val="0"/>
      <w:divBdr>
        <w:top w:val="none" w:sz="0" w:space="0" w:color="auto"/>
        <w:left w:val="none" w:sz="0" w:space="0" w:color="auto"/>
        <w:bottom w:val="none" w:sz="0" w:space="0" w:color="auto"/>
        <w:right w:val="none" w:sz="0" w:space="0" w:color="auto"/>
      </w:divBdr>
    </w:div>
    <w:div w:id="1441410384">
      <w:marLeft w:val="0"/>
      <w:marRight w:val="0"/>
      <w:marTop w:val="0"/>
      <w:marBottom w:val="0"/>
      <w:divBdr>
        <w:top w:val="none" w:sz="0" w:space="0" w:color="auto"/>
        <w:left w:val="none" w:sz="0" w:space="0" w:color="auto"/>
        <w:bottom w:val="none" w:sz="0" w:space="0" w:color="auto"/>
        <w:right w:val="none" w:sz="0" w:space="0" w:color="auto"/>
      </w:divBdr>
    </w:div>
    <w:div w:id="1441410385">
      <w:marLeft w:val="0"/>
      <w:marRight w:val="0"/>
      <w:marTop w:val="0"/>
      <w:marBottom w:val="0"/>
      <w:divBdr>
        <w:top w:val="none" w:sz="0" w:space="0" w:color="auto"/>
        <w:left w:val="none" w:sz="0" w:space="0" w:color="auto"/>
        <w:bottom w:val="none" w:sz="0" w:space="0" w:color="auto"/>
        <w:right w:val="none" w:sz="0" w:space="0" w:color="auto"/>
      </w:divBdr>
    </w:div>
    <w:div w:id="1441410386">
      <w:marLeft w:val="0"/>
      <w:marRight w:val="0"/>
      <w:marTop w:val="0"/>
      <w:marBottom w:val="0"/>
      <w:divBdr>
        <w:top w:val="none" w:sz="0" w:space="0" w:color="auto"/>
        <w:left w:val="none" w:sz="0" w:space="0" w:color="auto"/>
        <w:bottom w:val="none" w:sz="0" w:space="0" w:color="auto"/>
        <w:right w:val="none" w:sz="0" w:space="0" w:color="auto"/>
      </w:divBdr>
    </w:div>
    <w:div w:id="1441410387">
      <w:marLeft w:val="0"/>
      <w:marRight w:val="0"/>
      <w:marTop w:val="0"/>
      <w:marBottom w:val="0"/>
      <w:divBdr>
        <w:top w:val="none" w:sz="0" w:space="0" w:color="auto"/>
        <w:left w:val="none" w:sz="0" w:space="0" w:color="auto"/>
        <w:bottom w:val="none" w:sz="0" w:space="0" w:color="auto"/>
        <w:right w:val="none" w:sz="0" w:space="0" w:color="auto"/>
      </w:divBdr>
    </w:div>
    <w:div w:id="1441410390">
      <w:marLeft w:val="0"/>
      <w:marRight w:val="0"/>
      <w:marTop w:val="0"/>
      <w:marBottom w:val="0"/>
      <w:divBdr>
        <w:top w:val="none" w:sz="0" w:space="0" w:color="auto"/>
        <w:left w:val="none" w:sz="0" w:space="0" w:color="auto"/>
        <w:bottom w:val="none" w:sz="0" w:space="0" w:color="auto"/>
        <w:right w:val="none" w:sz="0" w:space="0" w:color="auto"/>
      </w:divBdr>
    </w:div>
    <w:div w:id="1441410392">
      <w:marLeft w:val="0"/>
      <w:marRight w:val="0"/>
      <w:marTop w:val="0"/>
      <w:marBottom w:val="0"/>
      <w:divBdr>
        <w:top w:val="none" w:sz="0" w:space="0" w:color="auto"/>
        <w:left w:val="none" w:sz="0" w:space="0" w:color="auto"/>
        <w:bottom w:val="none" w:sz="0" w:space="0" w:color="auto"/>
        <w:right w:val="none" w:sz="0" w:space="0" w:color="auto"/>
      </w:divBdr>
    </w:div>
    <w:div w:id="1441410393">
      <w:marLeft w:val="0"/>
      <w:marRight w:val="0"/>
      <w:marTop w:val="0"/>
      <w:marBottom w:val="0"/>
      <w:divBdr>
        <w:top w:val="none" w:sz="0" w:space="0" w:color="auto"/>
        <w:left w:val="none" w:sz="0" w:space="0" w:color="auto"/>
        <w:bottom w:val="none" w:sz="0" w:space="0" w:color="auto"/>
        <w:right w:val="none" w:sz="0" w:space="0" w:color="auto"/>
      </w:divBdr>
    </w:div>
    <w:div w:id="1441410395">
      <w:marLeft w:val="0"/>
      <w:marRight w:val="0"/>
      <w:marTop w:val="0"/>
      <w:marBottom w:val="0"/>
      <w:divBdr>
        <w:top w:val="none" w:sz="0" w:space="0" w:color="auto"/>
        <w:left w:val="none" w:sz="0" w:space="0" w:color="auto"/>
        <w:bottom w:val="none" w:sz="0" w:space="0" w:color="auto"/>
        <w:right w:val="none" w:sz="0" w:space="0" w:color="auto"/>
      </w:divBdr>
    </w:div>
    <w:div w:id="1441410397">
      <w:marLeft w:val="0"/>
      <w:marRight w:val="0"/>
      <w:marTop w:val="0"/>
      <w:marBottom w:val="0"/>
      <w:divBdr>
        <w:top w:val="none" w:sz="0" w:space="0" w:color="auto"/>
        <w:left w:val="none" w:sz="0" w:space="0" w:color="auto"/>
        <w:bottom w:val="none" w:sz="0" w:space="0" w:color="auto"/>
        <w:right w:val="none" w:sz="0" w:space="0" w:color="auto"/>
      </w:divBdr>
    </w:div>
    <w:div w:id="1441410398">
      <w:marLeft w:val="0"/>
      <w:marRight w:val="0"/>
      <w:marTop w:val="0"/>
      <w:marBottom w:val="0"/>
      <w:divBdr>
        <w:top w:val="none" w:sz="0" w:space="0" w:color="auto"/>
        <w:left w:val="none" w:sz="0" w:space="0" w:color="auto"/>
        <w:bottom w:val="none" w:sz="0" w:space="0" w:color="auto"/>
        <w:right w:val="none" w:sz="0" w:space="0" w:color="auto"/>
      </w:divBdr>
    </w:div>
    <w:div w:id="1441410399">
      <w:marLeft w:val="0"/>
      <w:marRight w:val="0"/>
      <w:marTop w:val="0"/>
      <w:marBottom w:val="0"/>
      <w:divBdr>
        <w:top w:val="none" w:sz="0" w:space="0" w:color="auto"/>
        <w:left w:val="none" w:sz="0" w:space="0" w:color="auto"/>
        <w:bottom w:val="none" w:sz="0" w:space="0" w:color="auto"/>
        <w:right w:val="none" w:sz="0" w:space="0" w:color="auto"/>
      </w:divBdr>
    </w:div>
    <w:div w:id="1441410400">
      <w:marLeft w:val="0"/>
      <w:marRight w:val="0"/>
      <w:marTop w:val="0"/>
      <w:marBottom w:val="0"/>
      <w:divBdr>
        <w:top w:val="none" w:sz="0" w:space="0" w:color="auto"/>
        <w:left w:val="none" w:sz="0" w:space="0" w:color="auto"/>
        <w:bottom w:val="none" w:sz="0" w:space="0" w:color="auto"/>
        <w:right w:val="none" w:sz="0" w:space="0" w:color="auto"/>
      </w:divBdr>
    </w:div>
    <w:div w:id="1441410402">
      <w:marLeft w:val="0"/>
      <w:marRight w:val="0"/>
      <w:marTop w:val="0"/>
      <w:marBottom w:val="0"/>
      <w:divBdr>
        <w:top w:val="none" w:sz="0" w:space="0" w:color="auto"/>
        <w:left w:val="none" w:sz="0" w:space="0" w:color="auto"/>
        <w:bottom w:val="none" w:sz="0" w:space="0" w:color="auto"/>
        <w:right w:val="none" w:sz="0" w:space="0" w:color="auto"/>
      </w:divBdr>
      <w:divsChild>
        <w:div w:id="1441410556">
          <w:marLeft w:val="0"/>
          <w:marRight w:val="0"/>
          <w:marTop w:val="0"/>
          <w:marBottom w:val="0"/>
          <w:divBdr>
            <w:top w:val="none" w:sz="0" w:space="0" w:color="auto"/>
            <w:left w:val="none" w:sz="0" w:space="0" w:color="auto"/>
            <w:bottom w:val="none" w:sz="0" w:space="0" w:color="auto"/>
            <w:right w:val="none" w:sz="0" w:space="0" w:color="auto"/>
          </w:divBdr>
        </w:div>
      </w:divsChild>
    </w:div>
    <w:div w:id="1441410403">
      <w:marLeft w:val="0"/>
      <w:marRight w:val="0"/>
      <w:marTop w:val="0"/>
      <w:marBottom w:val="0"/>
      <w:divBdr>
        <w:top w:val="none" w:sz="0" w:space="0" w:color="auto"/>
        <w:left w:val="none" w:sz="0" w:space="0" w:color="auto"/>
        <w:bottom w:val="none" w:sz="0" w:space="0" w:color="auto"/>
        <w:right w:val="none" w:sz="0" w:space="0" w:color="auto"/>
      </w:divBdr>
    </w:div>
    <w:div w:id="1441410404">
      <w:marLeft w:val="0"/>
      <w:marRight w:val="0"/>
      <w:marTop w:val="0"/>
      <w:marBottom w:val="0"/>
      <w:divBdr>
        <w:top w:val="none" w:sz="0" w:space="0" w:color="auto"/>
        <w:left w:val="none" w:sz="0" w:space="0" w:color="auto"/>
        <w:bottom w:val="none" w:sz="0" w:space="0" w:color="auto"/>
        <w:right w:val="none" w:sz="0" w:space="0" w:color="auto"/>
      </w:divBdr>
      <w:divsChild>
        <w:div w:id="1441410548">
          <w:marLeft w:val="0"/>
          <w:marRight w:val="0"/>
          <w:marTop w:val="0"/>
          <w:marBottom w:val="0"/>
          <w:divBdr>
            <w:top w:val="none" w:sz="0" w:space="0" w:color="auto"/>
            <w:left w:val="none" w:sz="0" w:space="0" w:color="auto"/>
            <w:bottom w:val="none" w:sz="0" w:space="0" w:color="auto"/>
            <w:right w:val="none" w:sz="0" w:space="0" w:color="auto"/>
          </w:divBdr>
          <w:divsChild>
            <w:div w:id="1441410627">
              <w:marLeft w:val="0"/>
              <w:marRight w:val="0"/>
              <w:marTop w:val="0"/>
              <w:marBottom w:val="0"/>
              <w:divBdr>
                <w:top w:val="none" w:sz="0" w:space="0" w:color="auto"/>
                <w:left w:val="none" w:sz="0" w:space="0" w:color="auto"/>
                <w:bottom w:val="none" w:sz="0" w:space="0" w:color="auto"/>
                <w:right w:val="none" w:sz="0" w:space="0" w:color="auto"/>
              </w:divBdr>
              <w:divsChild>
                <w:div w:id="1441410493">
                  <w:marLeft w:val="0"/>
                  <w:marRight w:val="0"/>
                  <w:marTop w:val="0"/>
                  <w:marBottom w:val="0"/>
                  <w:divBdr>
                    <w:top w:val="none" w:sz="0" w:space="0" w:color="auto"/>
                    <w:left w:val="none" w:sz="0" w:space="0" w:color="auto"/>
                    <w:bottom w:val="none" w:sz="0" w:space="0" w:color="auto"/>
                    <w:right w:val="none" w:sz="0" w:space="0" w:color="auto"/>
                  </w:divBdr>
                  <w:divsChild>
                    <w:div w:id="1441410420">
                      <w:marLeft w:val="0"/>
                      <w:marRight w:val="0"/>
                      <w:marTop w:val="0"/>
                      <w:marBottom w:val="0"/>
                      <w:divBdr>
                        <w:top w:val="none" w:sz="0" w:space="0" w:color="auto"/>
                        <w:left w:val="none" w:sz="0" w:space="0" w:color="auto"/>
                        <w:bottom w:val="none" w:sz="0" w:space="0" w:color="auto"/>
                        <w:right w:val="none" w:sz="0" w:space="0" w:color="auto"/>
                      </w:divBdr>
                      <w:divsChild>
                        <w:div w:id="14414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05">
      <w:marLeft w:val="0"/>
      <w:marRight w:val="0"/>
      <w:marTop w:val="0"/>
      <w:marBottom w:val="0"/>
      <w:divBdr>
        <w:top w:val="none" w:sz="0" w:space="0" w:color="auto"/>
        <w:left w:val="none" w:sz="0" w:space="0" w:color="auto"/>
        <w:bottom w:val="none" w:sz="0" w:space="0" w:color="auto"/>
        <w:right w:val="none" w:sz="0" w:space="0" w:color="auto"/>
      </w:divBdr>
    </w:div>
    <w:div w:id="1441410407">
      <w:marLeft w:val="0"/>
      <w:marRight w:val="0"/>
      <w:marTop w:val="0"/>
      <w:marBottom w:val="0"/>
      <w:divBdr>
        <w:top w:val="none" w:sz="0" w:space="0" w:color="auto"/>
        <w:left w:val="none" w:sz="0" w:space="0" w:color="auto"/>
        <w:bottom w:val="none" w:sz="0" w:space="0" w:color="auto"/>
        <w:right w:val="none" w:sz="0" w:space="0" w:color="auto"/>
      </w:divBdr>
    </w:div>
    <w:div w:id="1441410408">
      <w:marLeft w:val="0"/>
      <w:marRight w:val="0"/>
      <w:marTop w:val="0"/>
      <w:marBottom w:val="0"/>
      <w:divBdr>
        <w:top w:val="none" w:sz="0" w:space="0" w:color="auto"/>
        <w:left w:val="none" w:sz="0" w:space="0" w:color="auto"/>
        <w:bottom w:val="none" w:sz="0" w:space="0" w:color="auto"/>
        <w:right w:val="none" w:sz="0" w:space="0" w:color="auto"/>
      </w:divBdr>
      <w:divsChild>
        <w:div w:id="1441410664">
          <w:marLeft w:val="0"/>
          <w:marRight w:val="0"/>
          <w:marTop w:val="0"/>
          <w:marBottom w:val="0"/>
          <w:divBdr>
            <w:top w:val="none" w:sz="0" w:space="0" w:color="auto"/>
            <w:left w:val="none" w:sz="0" w:space="0" w:color="auto"/>
            <w:bottom w:val="none" w:sz="0" w:space="0" w:color="auto"/>
            <w:right w:val="none" w:sz="0" w:space="0" w:color="auto"/>
          </w:divBdr>
          <w:divsChild>
            <w:div w:id="1441410465">
              <w:marLeft w:val="0"/>
              <w:marRight w:val="0"/>
              <w:marTop w:val="0"/>
              <w:marBottom w:val="0"/>
              <w:divBdr>
                <w:top w:val="none" w:sz="0" w:space="0" w:color="auto"/>
                <w:left w:val="none" w:sz="0" w:space="0" w:color="auto"/>
                <w:bottom w:val="none" w:sz="0" w:space="0" w:color="auto"/>
                <w:right w:val="none" w:sz="0" w:space="0" w:color="auto"/>
              </w:divBdr>
              <w:divsChild>
                <w:div w:id="1441410372">
                  <w:marLeft w:val="0"/>
                  <w:marRight w:val="0"/>
                  <w:marTop w:val="0"/>
                  <w:marBottom w:val="0"/>
                  <w:divBdr>
                    <w:top w:val="none" w:sz="0" w:space="0" w:color="auto"/>
                    <w:left w:val="none" w:sz="0" w:space="0" w:color="auto"/>
                    <w:bottom w:val="none" w:sz="0" w:space="0" w:color="auto"/>
                    <w:right w:val="none" w:sz="0" w:space="0" w:color="auto"/>
                  </w:divBdr>
                  <w:divsChild>
                    <w:div w:id="1441410374">
                      <w:marLeft w:val="0"/>
                      <w:marRight w:val="0"/>
                      <w:marTop w:val="0"/>
                      <w:marBottom w:val="0"/>
                      <w:divBdr>
                        <w:top w:val="none" w:sz="0" w:space="0" w:color="auto"/>
                        <w:left w:val="none" w:sz="0" w:space="0" w:color="auto"/>
                        <w:bottom w:val="none" w:sz="0" w:space="0" w:color="auto"/>
                        <w:right w:val="none" w:sz="0" w:space="0" w:color="auto"/>
                      </w:divBdr>
                      <w:divsChild>
                        <w:div w:id="1441410450">
                          <w:marLeft w:val="0"/>
                          <w:marRight w:val="0"/>
                          <w:marTop w:val="0"/>
                          <w:marBottom w:val="0"/>
                          <w:divBdr>
                            <w:top w:val="none" w:sz="0" w:space="0" w:color="auto"/>
                            <w:left w:val="none" w:sz="0" w:space="0" w:color="auto"/>
                            <w:bottom w:val="none" w:sz="0" w:space="0" w:color="auto"/>
                            <w:right w:val="none" w:sz="0" w:space="0" w:color="auto"/>
                          </w:divBdr>
                        </w:div>
                        <w:div w:id="1441410488">
                          <w:marLeft w:val="0"/>
                          <w:marRight w:val="0"/>
                          <w:marTop w:val="0"/>
                          <w:marBottom w:val="0"/>
                          <w:divBdr>
                            <w:top w:val="none" w:sz="0" w:space="0" w:color="auto"/>
                            <w:left w:val="none" w:sz="0" w:space="0" w:color="auto"/>
                            <w:bottom w:val="none" w:sz="0" w:space="0" w:color="auto"/>
                            <w:right w:val="none" w:sz="0" w:space="0" w:color="auto"/>
                          </w:divBdr>
                        </w:div>
                        <w:div w:id="1441410542">
                          <w:marLeft w:val="0"/>
                          <w:marRight w:val="0"/>
                          <w:marTop w:val="0"/>
                          <w:marBottom w:val="0"/>
                          <w:divBdr>
                            <w:top w:val="none" w:sz="0" w:space="0" w:color="auto"/>
                            <w:left w:val="none" w:sz="0" w:space="0" w:color="auto"/>
                            <w:bottom w:val="none" w:sz="0" w:space="0" w:color="auto"/>
                            <w:right w:val="none" w:sz="0" w:space="0" w:color="auto"/>
                          </w:divBdr>
                        </w:div>
                        <w:div w:id="1441410576">
                          <w:marLeft w:val="0"/>
                          <w:marRight w:val="0"/>
                          <w:marTop w:val="0"/>
                          <w:marBottom w:val="0"/>
                          <w:divBdr>
                            <w:top w:val="none" w:sz="0" w:space="0" w:color="auto"/>
                            <w:left w:val="none" w:sz="0" w:space="0" w:color="auto"/>
                            <w:bottom w:val="none" w:sz="0" w:space="0" w:color="auto"/>
                            <w:right w:val="none" w:sz="0" w:space="0" w:color="auto"/>
                          </w:divBdr>
                        </w:div>
                        <w:div w:id="1441410648">
                          <w:marLeft w:val="0"/>
                          <w:marRight w:val="0"/>
                          <w:marTop w:val="0"/>
                          <w:marBottom w:val="0"/>
                          <w:divBdr>
                            <w:top w:val="none" w:sz="0" w:space="0" w:color="auto"/>
                            <w:left w:val="none" w:sz="0" w:space="0" w:color="auto"/>
                            <w:bottom w:val="none" w:sz="0" w:space="0" w:color="auto"/>
                            <w:right w:val="none" w:sz="0" w:space="0" w:color="auto"/>
                          </w:divBdr>
                        </w:div>
                        <w:div w:id="14414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09">
      <w:marLeft w:val="0"/>
      <w:marRight w:val="0"/>
      <w:marTop w:val="0"/>
      <w:marBottom w:val="0"/>
      <w:divBdr>
        <w:top w:val="none" w:sz="0" w:space="0" w:color="auto"/>
        <w:left w:val="none" w:sz="0" w:space="0" w:color="auto"/>
        <w:bottom w:val="none" w:sz="0" w:space="0" w:color="auto"/>
        <w:right w:val="none" w:sz="0" w:space="0" w:color="auto"/>
      </w:divBdr>
    </w:div>
    <w:div w:id="1441410411">
      <w:marLeft w:val="0"/>
      <w:marRight w:val="0"/>
      <w:marTop w:val="0"/>
      <w:marBottom w:val="0"/>
      <w:divBdr>
        <w:top w:val="none" w:sz="0" w:space="0" w:color="auto"/>
        <w:left w:val="none" w:sz="0" w:space="0" w:color="auto"/>
        <w:bottom w:val="none" w:sz="0" w:space="0" w:color="auto"/>
        <w:right w:val="none" w:sz="0" w:space="0" w:color="auto"/>
      </w:divBdr>
    </w:div>
    <w:div w:id="1441410412">
      <w:marLeft w:val="0"/>
      <w:marRight w:val="0"/>
      <w:marTop w:val="0"/>
      <w:marBottom w:val="0"/>
      <w:divBdr>
        <w:top w:val="none" w:sz="0" w:space="0" w:color="auto"/>
        <w:left w:val="none" w:sz="0" w:space="0" w:color="auto"/>
        <w:bottom w:val="none" w:sz="0" w:space="0" w:color="auto"/>
        <w:right w:val="none" w:sz="0" w:space="0" w:color="auto"/>
      </w:divBdr>
    </w:div>
    <w:div w:id="1441410413">
      <w:marLeft w:val="0"/>
      <w:marRight w:val="0"/>
      <w:marTop w:val="0"/>
      <w:marBottom w:val="0"/>
      <w:divBdr>
        <w:top w:val="none" w:sz="0" w:space="0" w:color="auto"/>
        <w:left w:val="none" w:sz="0" w:space="0" w:color="auto"/>
        <w:bottom w:val="none" w:sz="0" w:space="0" w:color="auto"/>
        <w:right w:val="none" w:sz="0" w:space="0" w:color="auto"/>
      </w:divBdr>
    </w:div>
    <w:div w:id="1441410414">
      <w:marLeft w:val="0"/>
      <w:marRight w:val="0"/>
      <w:marTop w:val="0"/>
      <w:marBottom w:val="0"/>
      <w:divBdr>
        <w:top w:val="none" w:sz="0" w:space="0" w:color="auto"/>
        <w:left w:val="none" w:sz="0" w:space="0" w:color="auto"/>
        <w:bottom w:val="none" w:sz="0" w:space="0" w:color="auto"/>
        <w:right w:val="none" w:sz="0" w:space="0" w:color="auto"/>
      </w:divBdr>
    </w:div>
    <w:div w:id="1441410416">
      <w:marLeft w:val="0"/>
      <w:marRight w:val="0"/>
      <w:marTop w:val="0"/>
      <w:marBottom w:val="0"/>
      <w:divBdr>
        <w:top w:val="none" w:sz="0" w:space="0" w:color="auto"/>
        <w:left w:val="none" w:sz="0" w:space="0" w:color="auto"/>
        <w:bottom w:val="none" w:sz="0" w:space="0" w:color="auto"/>
        <w:right w:val="none" w:sz="0" w:space="0" w:color="auto"/>
      </w:divBdr>
    </w:div>
    <w:div w:id="1441410417">
      <w:marLeft w:val="0"/>
      <w:marRight w:val="0"/>
      <w:marTop w:val="0"/>
      <w:marBottom w:val="0"/>
      <w:divBdr>
        <w:top w:val="none" w:sz="0" w:space="0" w:color="auto"/>
        <w:left w:val="none" w:sz="0" w:space="0" w:color="auto"/>
        <w:bottom w:val="none" w:sz="0" w:space="0" w:color="auto"/>
        <w:right w:val="none" w:sz="0" w:space="0" w:color="auto"/>
      </w:divBdr>
    </w:div>
    <w:div w:id="1441410419">
      <w:marLeft w:val="0"/>
      <w:marRight w:val="0"/>
      <w:marTop w:val="0"/>
      <w:marBottom w:val="0"/>
      <w:divBdr>
        <w:top w:val="none" w:sz="0" w:space="0" w:color="auto"/>
        <w:left w:val="none" w:sz="0" w:space="0" w:color="auto"/>
        <w:bottom w:val="none" w:sz="0" w:space="0" w:color="auto"/>
        <w:right w:val="none" w:sz="0" w:space="0" w:color="auto"/>
      </w:divBdr>
    </w:div>
    <w:div w:id="1441410421">
      <w:marLeft w:val="0"/>
      <w:marRight w:val="0"/>
      <w:marTop w:val="0"/>
      <w:marBottom w:val="0"/>
      <w:divBdr>
        <w:top w:val="none" w:sz="0" w:space="0" w:color="auto"/>
        <w:left w:val="none" w:sz="0" w:space="0" w:color="auto"/>
        <w:bottom w:val="none" w:sz="0" w:space="0" w:color="auto"/>
        <w:right w:val="none" w:sz="0" w:space="0" w:color="auto"/>
      </w:divBdr>
    </w:div>
    <w:div w:id="1441410422">
      <w:marLeft w:val="0"/>
      <w:marRight w:val="0"/>
      <w:marTop w:val="0"/>
      <w:marBottom w:val="0"/>
      <w:divBdr>
        <w:top w:val="none" w:sz="0" w:space="0" w:color="auto"/>
        <w:left w:val="none" w:sz="0" w:space="0" w:color="auto"/>
        <w:bottom w:val="none" w:sz="0" w:space="0" w:color="auto"/>
        <w:right w:val="none" w:sz="0" w:space="0" w:color="auto"/>
      </w:divBdr>
    </w:div>
    <w:div w:id="1441410423">
      <w:marLeft w:val="0"/>
      <w:marRight w:val="0"/>
      <w:marTop w:val="0"/>
      <w:marBottom w:val="0"/>
      <w:divBdr>
        <w:top w:val="none" w:sz="0" w:space="0" w:color="auto"/>
        <w:left w:val="none" w:sz="0" w:space="0" w:color="auto"/>
        <w:bottom w:val="none" w:sz="0" w:space="0" w:color="auto"/>
        <w:right w:val="none" w:sz="0" w:space="0" w:color="auto"/>
      </w:divBdr>
    </w:div>
    <w:div w:id="1441410424">
      <w:marLeft w:val="0"/>
      <w:marRight w:val="0"/>
      <w:marTop w:val="0"/>
      <w:marBottom w:val="0"/>
      <w:divBdr>
        <w:top w:val="none" w:sz="0" w:space="0" w:color="auto"/>
        <w:left w:val="none" w:sz="0" w:space="0" w:color="auto"/>
        <w:bottom w:val="none" w:sz="0" w:space="0" w:color="auto"/>
        <w:right w:val="none" w:sz="0" w:space="0" w:color="auto"/>
      </w:divBdr>
    </w:div>
    <w:div w:id="1441410425">
      <w:marLeft w:val="0"/>
      <w:marRight w:val="0"/>
      <w:marTop w:val="0"/>
      <w:marBottom w:val="0"/>
      <w:divBdr>
        <w:top w:val="none" w:sz="0" w:space="0" w:color="auto"/>
        <w:left w:val="none" w:sz="0" w:space="0" w:color="auto"/>
        <w:bottom w:val="none" w:sz="0" w:space="0" w:color="auto"/>
        <w:right w:val="none" w:sz="0" w:space="0" w:color="auto"/>
      </w:divBdr>
      <w:divsChild>
        <w:div w:id="1441410418">
          <w:marLeft w:val="0"/>
          <w:marRight w:val="0"/>
          <w:marTop w:val="0"/>
          <w:marBottom w:val="0"/>
          <w:divBdr>
            <w:top w:val="none" w:sz="0" w:space="0" w:color="auto"/>
            <w:left w:val="none" w:sz="0" w:space="0" w:color="auto"/>
            <w:bottom w:val="none" w:sz="0" w:space="0" w:color="auto"/>
            <w:right w:val="none" w:sz="0" w:space="0" w:color="auto"/>
          </w:divBdr>
          <w:divsChild>
            <w:div w:id="1441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426">
      <w:marLeft w:val="0"/>
      <w:marRight w:val="0"/>
      <w:marTop w:val="0"/>
      <w:marBottom w:val="0"/>
      <w:divBdr>
        <w:top w:val="none" w:sz="0" w:space="0" w:color="auto"/>
        <w:left w:val="none" w:sz="0" w:space="0" w:color="auto"/>
        <w:bottom w:val="none" w:sz="0" w:space="0" w:color="auto"/>
        <w:right w:val="none" w:sz="0" w:space="0" w:color="auto"/>
      </w:divBdr>
    </w:div>
    <w:div w:id="1441410428">
      <w:marLeft w:val="0"/>
      <w:marRight w:val="0"/>
      <w:marTop w:val="0"/>
      <w:marBottom w:val="0"/>
      <w:divBdr>
        <w:top w:val="none" w:sz="0" w:space="0" w:color="auto"/>
        <w:left w:val="none" w:sz="0" w:space="0" w:color="auto"/>
        <w:bottom w:val="none" w:sz="0" w:space="0" w:color="auto"/>
        <w:right w:val="none" w:sz="0" w:space="0" w:color="auto"/>
      </w:divBdr>
    </w:div>
    <w:div w:id="1441410429">
      <w:marLeft w:val="0"/>
      <w:marRight w:val="0"/>
      <w:marTop w:val="0"/>
      <w:marBottom w:val="0"/>
      <w:divBdr>
        <w:top w:val="none" w:sz="0" w:space="0" w:color="auto"/>
        <w:left w:val="none" w:sz="0" w:space="0" w:color="auto"/>
        <w:bottom w:val="none" w:sz="0" w:space="0" w:color="auto"/>
        <w:right w:val="none" w:sz="0" w:space="0" w:color="auto"/>
      </w:divBdr>
    </w:div>
    <w:div w:id="1441410430">
      <w:marLeft w:val="0"/>
      <w:marRight w:val="0"/>
      <w:marTop w:val="0"/>
      <w:marBottom w:val="0"/>
      <w:divBdr>
        <w:top w:val="none" w:sz="0" w:space="0" w:color="auto"/>
        <w:left w:val="none" w:sz="0" w:space="0" w:color="auto"/>
        <w:bottom w:val="none" w:sz="0" w:space="0" w:color="auto"/>
        <w:right w:val="none" w:sz="0" w:space="0" w:color="auto"/>
      </w:divBdr>
    </w:div>
    <w:div w:id="1441410431">
      <w:marLeft w:val="0"/>
      <w:marRight w:val="0"/>
      <w:marTop w:val="0"/>
      <w:marBottom w:val="0"/>
      <w:divBdr>
        <w:top w:val="none" w:sz="0" w:space="0" w:color="auto"/>
        <w:left w:val="none" w:sz="0" w:space="0" w:color="auto"/>
        <w:bottom w:val="none" w:sz="0" w:space="0" w:color="auto"/>
        <w:right w:val="none" w:sz="0" w:space="0" w:color="auto"/>
      </w:divBdr>
      <w:divsChild>
        <w:div w:id="1441410373">
          <w:marLeft w:val="0"/>
          <w:marRight w:val="0"/>
          <w:marTop w:val="0"/>
          <w:marBottom w:val="0"/>
          <w:divBdr>
            <w:top w:val="none" w:sz="0" w:space="0" w:color="auto"/>
            <w:left w:val="none" w:sz="0" w:space="0" w:color="auto"/>
            <w:bottom w:val="none" w:sz="0" w:space="0" w:color="auto"/>
            <w:right w:val="none" w:sz="0" w:space="0" w:color="auto"/>
          </w:divBdr>
        </w:div>
      </w:divsChild>
    </w:div>
    <w:div w:id="1441410432">
      <w:marLeft w:val="0"/>
      <w:marRight w:val="0"/>
      <w:marTop w:val="0"/>
      <w:marBottom w:val="0"/>
      <w:divBdr>
        <w:top w:val="none" w:sz="0" w:space="0" w:color="auto"/>
        <w:left w:val="none" w:sz="0" w:space="0" w:color="auto"/>
        <w:bottom w:val="none" w:sz="0" w:space="0" w:color="auto"/>
        <w:right w:val="none" w:sz="0" w:space="0" w:color="auto"/>
      </w:divBdr>
    </w:div>
    <w:div w:id="1441410433">
      <w:marLeft w:val="0"/>
      <w:marRight w:val="0"/>
      <w:marTop w:val="0"/>
      <w:marBottom w:val="0"/>
      <w:divBdr>
        <w:top w:val="none" w:sz="0" w:space="0" w:color="auto"/>
        <w:left w:val="none" w:sz="0" w:space="0" w:color="auto"/>
        <w:bottom w:val="none" w:sz="0" w:space="0" w:color="auto"/>
        <w:right w:val="none" w:sz="0" w:space="0" w:color="auto"/>
      </w:divBdr>
    </w:div>
    <w:div w:id="1441410435">
      <w:marLeft w:val="0"/>
      <w:marRight w:val="0"/>
      <w:marTop w:val="0"/>
      <w:marBottom w:val="0"/>
      <w:divBdr>
        <w:top w:val="none" w:sz="0" w:space="0" w:color="auto"/>
        <w:left w:val="none" w:sz="0" w:space="0" w:color="auto"/>
        <w:bottom w:val="none" w:sz="0" w:space="0" w:color="auto"/>
        <w:right w:val="none" w:sz="0" w:space="0" w:color="auto"/>
      </w:divBdr>
    </w:div>
    <w:div w:id="1441410437">
      <w:marLeft w:val="0"/>
      <w:marRight w:val="0"/>
      <w:marTop w:val="0"/>
      <w:marBottom w:val="0"/>
      <w:divBdr>
        <w:top w:val="none" w:sz="0" w:space="0" w:color="auto"/>
        <w:left w:val="none" w:sz="0" w:space="0" w:color="auto"/>
        <w:bottom w:val="none" w:sz="0" w:space="0" w:color="auto"/>
        <w:right w:val="none" w:sz="0" w:space="0" w:color="auto"/>
      </w:divBdr>
    </w:div>
    <w:div w:id="1441410439">
      <w:marLeft w:val="0"/>
      <w:marRight w:val="0"/>
      <w:marTop w:val="0"/>
      <w:marBottom w:val="0"/>
      <w:divBdr>
        <w:top w:val="none" w:sz="0" w:space="0" w:color="auto"/>
        <w:left w:val="none" w:sz="0" w:space="0" w:color="auto"/>
        <w:bottom w:val="none" w:sz="0" w:space="0" w:color="auto"/>
        <w:right w:val="none" w:sz="0" w:space="0" w:color="auto"/>
      </w:divBdr>
    </w:div>
    <w:div w:id="1441410440">
      <w:marLeft w:val="0"/>
      <w:marRight w:val="0"/>
      <w:marTop w:val="0"/>
      <w:marBottom w:val="0"/>
      <w:divBdr>
        <w:top w:val="none" w:sz="0" w:space="0" w:color="auto"/>
        <w:left w:val="none" w:sz="0" w:space="0" w:color="auto"/>
        <w:bottom w:val="none" w:sz="0" w:space="0" w:color="auto"/>
        <w:right w:val="none" w:sz="0" w:space="0" w:color="auto"/>
      </w:divBdr>
    </w:div>
    <w:div w:id="1441410443">
      <w:marLeft w:val="0"/>
      <w:marRight w:val="0"/>
      <w:marTop w:val="0"/>
      <w:marBottom w:val="0"/>
      <w:divBdr>
        <w:top w:val="none" w:sz="0" w:space="0" w:color="auto"/>
        <w:left w:val="none" w:sz="0" w:space="0" w:color="auto"/>
        <w:bottom w:val="none" w:sz="0" w:space="0" w:color="auto"/>
        <w:right w:val="none" w:sz="0" w:space="0" w:color="auto"/>
      </w:divBdr>
    </w:div>
    <w:div w:id="1441410445">
      <w:marLeft w:val="0"/>
      <w:marRight w:val="0"/>
      <w:marTop w:val="0"/>
      <w:marBottom w:val="0"/>
      <w:divBdr>
        <w:top w:val="none" w:sz="0" w:space="0" w:color="auto"/>
        <w:left w:val="none" w:sz="0" w:space="0" w:color="auto"/>
        <w:bottom w:val="none" w:sz="0" w:space="0" w:color="auto"/>
        <w:right w:val="none" w:sz="0" w:space="0" w:color="auto"/>
      </w:divBdr>
    </w:div>
    <w:div w:id="1441410446">
      <w:marLeft w:val="0"/>
      <w:marRight w:val="0"/>
      <w:marTop w:val="0"/>
      <w:marBottom w:val="0"/>
      <w:divBdr>
        <w:top w:val="none" w:sz="0" w:space="0" w:color="auto"/>
        <w:left w:val="none" w:sz="0" w:space="0" w:color="auto"/>
        <w:bottom w:val="none" w:sz="0" w:space="0" w:color="auto"/>
        <w:right w:val="none" w:sz="0" w:space="0" w:color="auto"/>
      </w:divBdr>
    </w:div>
    <w:div w:id="1441410447">
      <w:marLeft w:val="0"/>
      <w:marRight w:val="0"/>
      <w:marTop w:val="0"/>
      <w:marBottom w:val="0"/>
      <w:divBdr>
        <w:top w:val="none" w:sz="0" w:space="0" w:color="auto"/>
        <w:left w:val="none" w:sz="0" w:space="0" w:color="auto"/>
        <w:bottom w:val="none" w:sz="0" w:space="0" w:color="auto"/>
        <w:right w:val="none" w:sz="0" w:space="0" w:color="auto"/>
      </w:divBdr>
    </w:div>
    <w:div w:id="1441410448">
      <w:marLeft w:val="0"/>
      <w:marRight w:val="0"/>
      <w:marTop w:val="0"/>
      <w:marBottom w:val="0"/>
      <w:divBdr>
        <w:top w:val="none" w:sz="0" w:space="0" w:color="auto"/>
        <w:left w:val="none" w:sz="0" w:space="0" w:color="auto"/>
        <w:bottom w:val="none" w:sz="0" w:space="0" w:color="auto"/>
        <w:right w:val="none" w:sz="0" w:space="0" w:color="auto"/>
      </w:divBdr>
    </w:div>
    <w:div w:id="1441410449">
      <w:marLeft w:val="0"/>
      <w:marRight w:val="0"/>
      <w:marTop w:val="0"/>
      <w:marBottom w:val="0"/>
      <w:divBdr>
        <w:top w:val="none" w:sz="0" w:space="0" w:color="auto"/>
        <w:left w:val="none" w:sz="0" w:space="0" w:color="auto"/>
        <w:bottom w:val="none" w:sz="0" w:space="0" w:color="auto"/>
        <w:right w:val="none" w:sz="0" w:space="0" w:color="auto"/>
      </w:divBdr>
      <w:divsChild>
        <w:div w:id="1441410635">
          <w:marLeft w:val="0"/>
          <w:marRight w:val="0"/>
          <w:marTop w:val="0"/>
          <w:marBottom w:val="0"/>
          <w:divBdr>
            <w:top w:val="none" w:sz="0" w:space="0" w:color="auto"/>
            <w:left w:val="none" w:sz="0" w:space="0" w:color="auto"/>
            <w:bottom w:val="none" w:sz="0" w:space="0" w:color="auto"/>
            <w:right w:val="none" w:sz="0" w:space="0" w:color="auto"/>
          </w:divBdr>
          <w:divsChild>
            <w:div w:id="1441410637">
              <w:marLeft w:val="720"/>
              <w:marRight w:val="720"/>
              <w:marTop w:val="100"/>
              <w:marBottom w:val="100"/>
              <w:divBdr>
                <w:top w:val="none" w:sz="0" w:space="0" w:color="auto"/>
                <w:left w:val="none" w:sz="0" w:space="0" w:color="auto"/>
                <w:bottom w:val="none" w:sz="0" w:space="0" w:color="auto"/>
                <w:right w:val="none" w:sz="0" w:space="0" w:color="auto"/>
              </w:divBdr>
              <w:divsChild>
                <w:div w:id="1441410455">
                  <w:marLeft w:val="0"/>
                  <w:marRight w:val="0"/>
                  <w:marTop w:val="0"/>
                  <w:marBottom w:val="0"/>
                  <w:divBdr>
                    <w:top w:val="none" w:sz="0" w:space="0" w:color="auto"/>
                    <w:left w:val="none" w:sz="0" w:space="0" w:color="auto"/>
                    <w:bottom w:val="none" w:sz="0" w:space="0" w:color="auto"/>
                    <w:right w:val="none" w:sz="0" w:space="0" w:color="auto"/>
                  </w:divBdr>
                  <w:divsChild>
                    <w:div w:id="1441410607">
                      <w:marLeft w:val="0"/>
                      <w:marRight w:val="0"/>
                      <w:marTop w:val="0"/>
                      <w:marBottom w:val="0"/>
                      <w:divBdr>
                        <w:top w:val="none" w:sz="0" w:space="0" w:color="auto"/>
                        <w:left w:val="none" w:sz="0" w:space="0" w:color="auto"/>
                        <w:bottom w:val="none" w:sz="0" w:space="0" w:color="auto"/>
                        <w:right w:val="none" w:sz="0" w:space="0" w:color="auto"/>
                      </w:divBdr>
                      <w:divsChild>
                        <w:div w:id="14414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51">
      <w:marLeft w:val="0"/>
      <w:marRight w:val="0"/>
      <w:marTop w:val="0"/>
      <w:marBottom w:val="0"/>
      <w:divBdr>
        <w:top w:val="none" w:sz="0" w:space="0" w:color="auto"/>
        <w:left w:val="none" w:sz="0" w:space="0" w:color="auto"/>
        <w:bottom w:val="none" w:sz="0" w:space="0" w:color="auto"/>
        <w:right w:val="none" w:sz="0" w:space="0" w:color="auto"/>
      </w:divBdr>
    </w:div>
    <w:div w:id="1441410454">
      <w:marLeft w:val="0"/>
      <w:marRight w:val="0"/>
      <w:marTop w:val="0"/>
      <w:marBottom w:val="0"/>
      <w:divBdr>
        <w:top w:val="none" w:sz="0" w:space="0" w:color="auto"/>
        <w:left w:val="none" w:sz="0" w:space="0" w:color="auto"/>
        <w:bottom w:val="none" w:sz="0" w:space="0" w:color="auto"/>
        <w:right w:val="none" w:sz="0" w:space="0" w:color="auto"/>
      </w:divBdr>
    </w:div>
    <w:div w:id="1441410456">
      <w:marLeft w:val="0"/>
      <w:marRight w:val="0"/>
      <w:marTop w:val="0"/>
      <w:marBottom w:val="0"/>
      <w:divBdr>
        <w:top w:val="none" w:sz="0" w:space="0" w:color="auto"/>
        <w:left w:val="none" w:sz="0" w:space="0" w:color="auto"/>
        <w:bottom w:val="none" w:sz="0" w:space="0" w:color="auto"/>
        <w:right w:val="none" w:sz="0" w:space="0" w:color="auto"/>
      </w:divBdr>
    </w:div>
    <w:div w:id="1441410458">
      <w:marLeft w:val="0"/>
      <w:marRight w:val="0"/>
      <w:marTop w:val="0"/>
      <w:marBottom w:val="0"/>
      <w:divBdr>
        <w:top w:val="none" w:sz="0" w:space="0" w:color="auto"/>
        <w:left w:val="none" w:sz="0" w:space="0" w:color="auto"/>
        <w:bottom w:val="none" w:sz="0" w:space="0" w:color="auto"/>
        <w:right w:val="none" w:sz="0" w:space="0" w:color="auto"/>
      </w:divBdr>
    </w:div>
    <w:div w:id="1441410459">
      <w:marLeft w:val="0"/>
      <w:marRight w:val="0"/>
      <w:marTop w:val="0"/>
      <w:marBottom w:val="0"/>
      <w:divBdr>
        <w:top w:val="none" w:sz="0" w:space="0" w:color="auto"/>
        <w:left w:val="none" w:sz="0" w:space="0" w:color="auto"/>
        <w:bottom w:val="none" w:sz="0" w:space="0" w:color="auto"/>
        <w:right w:val="none" w:sz="0" w:space="0" w:color="auto"/>
      </w:divBdr>
    </w:div>
    <w:div w:id="1441410460">
      <w:marLeft w:val="0"/>
      <w:marRight w:val="0"/>
      <w:marTop w:val="0"/>
      <w:marBottom w:val="0"/>
      <w:divBdr>
        <w:top w:val="none" w:sz="0" w:space="0" w:color="auto"/>
        <w:left w:val="none" w:sz="0" w:space="0" w:color="auto"/>
        <w:bottom w:val="none" w:sz="0" w:space="0" w:color="auto"/>
        <w:right w:val="none" w:sz="0" w:space="0" w:color="auto"/>
      </w:divBdr>
    </w:div>
    <w:div w:id="1441410462">
      <w:marLeft w:val="0"/>
      <w:marRight w:val="0"/>
      <w:marTop w:val="0"/>
      <w:marBottom w:val="0"/>
      <w:divBdr>
        <w:top w:val="none" w:sz="0" w:space="0" w:color="auto"/>
        <w:left w:val="none" w:sz="0" w:space="0" w:color="auto"/>
        <w:bottom w:val="none" w:sz="0" w:space="0" w:color="auto"/>
        <w:right w:val="none" w:sz="0" w:space="0" w:color="auto"/>
      </w:divBdr>
    </w:div>
    <w:div w:id="1441410463">
      <w:marLeft w:val="0"/>
      <w:marRight w:val="0"/>
      <w:marTop w:val="0"/>
      <w:marBottom w:val="0"/>
      <w:divBdr>
        <w:top w:val="none" w:sz="0" w:space="0" w:color="auto"/>
        <w:left w:val="none" w:sz="0" w:space="0" w:color="auto"/>
        <w:bottom w:val="none" w:sz="0" w:space="0" w:color="auto"/>
        <w:right w:val="none" w:sz="0" w:space="0" w:color="auto"/>
      </w:divBdr>
    </w:div>
    <w:div w:id="1441410464">
      <w:marLeft w:val="0"/>
      <w:marRight w:val="0"/>
      <w:marTop w:val="0"/>
      <w:marBottom w:val="0"/>
      <w:divBdr>
        <w:top w:val="none" w:sz="0" w:space="0" w:color="auto"/>
        <w:left w:val="none" w:sz="0" w:space="0" w:color="auto"/>
        <w:bottom w:val="none" w:sz="0" w:space="0" w:color="auto"/>
        <w:right w:val="none" w:sz="0" w:space="0" w:color="auto"/>
      </w:divBdr>
    </w:div>
    <w:div w:id="1441410467">
      <w:marLeft w:val="0"/>
      <w:marRight w:val="0"/>
      <w:marTop w:val="0"/>
      <w:marBottom w:val="0"/>
      <w:divBdr>
        <w:top w:val="none" w:sz="0" w:space="0" w:color="auto"/>
        <w:left w:val="none" w:sz="0" w:space="0" w:color="auto"/>
        <w:bottom w:val="none" w:sz="0" w:space="0" w:color="auto"/>
        <w:right w:val="none" w:sz="0" w:space="0" w:color="auto"/>
      </w:divBdr>
    </w:div>
    <w:div w:id="1441410469">
      <w:marLeft w:val="0"/>
      <w:marRight w:val="0"/>
      <w:marTop w:val="0"/>
      <w:marBottom w:val="0"/>
      <w:divBdr>
        <w:top w:val="none" w:sz="0" w:space="0" w:color="auto"/>
        <w:left w:val="none" w:sz="0" w:space="0" w:color="auto"/>
        <w:bottom w:val="none" w:sz="0" w:space="0" w:color="auto"/>
        <w:right w:val="none" w:sz="0" w:space="0" w:color="auto"/>
      </w:divBdr>
    </w:div>
    <w:div w:id="1441410471">
      <w:marLeft w:val="0"/>
      <w:marRight w:val="0"/>
      <w:marTop w:val="0"/>
      <w:marBottom w:val="0"/>
      <w:divBdr>
        <w:top w:val="none" w:sz="0" w:space="0" w:color="auto"/>
        <w:left w:val="none" w:sz="0" w:space="0" w:color="auto"/>
        <w:bottom w:val="none" w:sz="0" w:space="0" w:color="auto"/>
        <w:right w:val="none" w:sz="0" w:space="0" w:color="auto"/>
      </w:divBdr>
    </w:div>
    <w:div w:id="1441410472">
      <w:marLeft w:val="0"/>
      <w:marRight w:val="0"/>
      <w:marTop w:val="0"/>
      <w:marBottom w:val="0"/>
      <w:divBdr>
        <w:top w:val="none" w:sz="0" w:space="0" w:color="auto"/>
        <w:left w:val="none" w:sz="0" w:space="0" w:color="auto"/>
        <w:bottom w:val="none" w:sz="0" w:space="0" w:color="auto"/>
        <w:right w:val="none" w:sz="0" w:space="0" w:color="auto"/>
      </w:divBdr>
    </w:div>
    <w:div w:id="1441410473">
      <w:marLeft w:val="0"/>
      <w:marRight w:val="0"/>
      <w:marTop w:val="0"/>
      <w:marBottom w:val="0"/>
      <w:divBdr>
        <w:top w:val="none" w:sz="0" w:space="0" w:color="auto"/>
        <w:left w:val="none" w:sz="0" w:space="0" w:color="auto"/>
        <w:bottom w:val="none" w:sz="0" w:space="0" w:color="auto"/>
        <w:right w:val="none" w:sz="0" w:space="0" w:color="auto"/>
      </w:divBdr>
    </w:div>
    <w:div w:id="1441410474">
      <w:marLeft w:val="0"/>
      <w:marRight w:val="0"/>
      <w:marTop w:val="0"/>
      <w:marBottom w:val="0"/>
      <w:divBdr>
        <w:top w:val="none" w:sz="0" w:space="0" w:color="auto"/>
        <w:left w:val="none" w:sz="0" w:space="0" w:color="auto"/>
        <w:bottom w:val="none" w:sz="0" w:space="0" w:color="auto"/>
        <w:right w:val="none" w:sz="0" w:space="0" w:color="auto"/>
      </w:divBdr>
    </w:div>
    <w:div w:id="1441410478">
      <w:marLeft w:val="0"/>
      <w:marRight w:val="0"/>
      <w:marTop w:val="0"/>
      <w:marBottom w:val="0"/>
      <w:divBdr>
        <w:top w:val="none" w:sz="0" w:space="0" w:color="auto"/>
        <w:left w:val="none" w:sz="0" w:space="0" w:color="auto"/>
        <w:bottom w:val="none" w:sz="0" w:space="0" w:color="auto"/>
        <w:right w:val="none" w:sz="0" w:space="0" w:color="auto"/>
      </w:divBdr>
    </w:div>
    <w:div w:id="1441410479">
      <w:marLeft w:val="0"/>
      <w:marRight w:val="0"/>
      <w:marTop w:val="0"/>
      <w:marBottom w:val="0"/>
      <w:divBdr>
        <w:top w:val="none" w:sz="0" w:space="0" w:color="auto"/>
        <w:left w:val="none" w:sz="0" w:space="0" w:color="auto"/>
        <w:bottom w:val="none" w:sz="0" w:space="0" w:color="auto"/>
        <w:right w:val="none" w:sz="0" w:space="0" w:color="auto"/>
      </w:divBdr>
    </w:div>
    <w:div w:id="1441410480">
      <w:marLeft w:val="0"/>
      <w:marRight w:val="0"/>
      <w:marTop w:val="0"/>
      <w:marBottom w:val="0"/>
      <w:divBdr>
        <w:top w:val="none" w:sz="0" w:space="0" w:color="auto"/>
        <w:left w:val="none" w:sz="0" w:space="0" w:color="auto"/>
        <w:bottom w:val="none" w:sz="0" w:space="0" w:color="auto"/>
        <w:right w:val="none" w:sz="0" w:space="0" w:color="auto"/>
      </w:divBdr>
    </w:div>
    <w:div w:id="1441410481">
      <w:marLeft w:val="0"/>
      <w:marRight w:val="0"/>
      <w:marTop w:val="0"/>
      <w:marBottom w:val="0"/>
      <w:divBdr>
        <w:top w:val="none" w:sz="0" w:space="0" w:color="auto"/>
        <w:left w:val="none" w:sz="0" w:space="0" w:color="auto"/>
        <w:bottom w:val="none" w:sz="0" w:space="0" w:color="auto"/>
        <w:right w:val="none" w:sz="0" w:space="0" w:color="auto"/>
      </w:divBdr>
    </w:div>
    <w:div w:id="1441410482">
      <w:marLeft w:val="0"/>
      <w:marRight w:val="0"/>
      <w:marTop w:val="0"/>
      <w:marBottom w:val="0"/>
      <w:divBdr>
        <w:top w:val="none" w:sz="0" w:space="0" w:color="auto"/>
        <w:left w:val="none" w:sz="0" w:space="0" w:color="auto"/>
        <w:bottom w:val="none" w:sz="0" w:space="0" w:color="auto"/>
        <w:right w:val="none" w:sz="0" w:space="0" w:color="auto"/>
      </w:divBdr>
    </w:div>
    <w:div w:id="1441410483">
      <w:marLeft w:val="0"/>
      <w:marRight w:val="0"/>
      <w:marTop w:val="0"/>
      <w:marBottom w:val="0"/>
      <w:divBdr>
        <w:top w:val="none" w:sz="0" w:space="0" w:color="auto"/>
        <w:left w:val="none" w:sz="0" w:space="0" w:color="auto"/>
        <w:bottom w:val="none" w:sz="0" w:space="0" w:color="auto"/>
        <w:right w:val="none" w:sz="0" w:space="0" w:color="auto"/>
      </w:divBdr>
    </w:div>
    <w:div w:id="1441410484">
      <w:marLeft w:val="0"/>
      <w:marRight w:val="0"/>
      <w:marTop w:val="0"/>
      <w:marBottom w:val="0"/>
      <w:divBdr>
        <w:top w:val="none" w:sz="0" w:space="0" w:color="auto"/>
        <w:left w:val="none" w:sz="0" w:space="0" w:color="auto"/>
        <w:bottom w:val="none" w:sz="0" w:space="0" w:color="auto"/>
        <w:right w:val="none" w:sz="0" w:space="0" w:color="auto"/>
      </w:divBdr>
    </w:div>
    <w:div w:id="1441410486">
      <w:marLeft w:val="0"/>
      <w:marRight w:val="0"/>
      <w:marTop w:val="0"/>
      <w:marBottom w:val="0"/>
      <w:divBdr>
        <w:top w:val="none" w:sz="0" w:space="0" w:color="auto"/>
        <w:left w:val="none" w:sz="0" w:space="0" w:color="auto"/>
        <w:bottom w:val="none" w:sz="0" w:space="0" w:color="auto"/>
        <w:right w:val="none" w:sz="0" w:space="0" w:color="auto"/>
      </w:divBdr>
      <w:divsChild>
        <w:div w:id="1441410365">
          <w:marLeft w:val="0"/>
          <w:marRight w:val="0"/>
          <w:marTop w:val="0"/>
          <w:marBottom w:val="0"/>
          <w:divBdr>
            <w:top w:val="none" w:sz="0" w:space="0" w:color="auto"/>
            <w:left w:val="none" w:sz="0" w:space="0" w:color="auto"/>
            <w:bottom w:val="none" w:sz="0" w:space="0" w:color="auto"/>
            <w:right w:val="none" w:sz="0" w:space="0" w:color="auto"/>
          </w:divBdr>
          <w:divsChild>
            <w:div w:id="1441410394">
              <w:marLeft w:val="0"/>
              <w:marRight w:val="0"/>
              <w:marTop w:val="0"/>
              <w:marBottom w:val="0"/>
              <w:divBdr>
                <w:top w:val="none" w:sz="0" w:space="0" w:color="auto"/>
                <w:left w:val="none" w:sz="0" w:space="0" w:color="auto"/>
                <w:bottom w:val="none" w:sz="0" w:space="0" w:color="auto"/>
                <w:right w:val="none" w:sz="0" w:space="0" w:color="auto"/>
              </w:divBdr>
            </w:div>
            <w:div w:id="1441410396">
              <w:marLeft w:val="0"/>
              <w:marRight w:val="0"/>
              <w:marTop w:val="0"/>
              <w:marBottom w:val="0"/>
              <w:divBdr>
                <w:top w:val="none" w:sz="0" w:space="0" w:color="auto"/>
                <w:left w:val="none" w:sz="0" w:space="0" w:color="auto"/>
                <w:bottom w:val="none" w:sz="0" w:space="0" w:color="auto"/>
                <w:right w:val="none" w:sz="0" w:space="0" w:color="auto"/>
              </w:divBdr>
            </w:div>
            <w:div w:id="1441410415">
              <w:marLeft w:val="0"/>
              <w:marRight w:val="0"/>
              <w:marTop w:val="0"/>
              <w:marBottom w:val="0"/>
              <w:divBdr>
                <w:top w:val="none" w:sz="0" w:space="0" w:color="auto"/>
                <w:left w:val="none" w:sz="0" w:space="0" w:color="auto"/>
                <w:bottom w:val="none" w:sz="0" w:space="0" w:color="auto"/>
                <w:right w:val="none" w:sz="0" w:space="0" w:color="auto"/>
              </w:divBdr>
            </w:div>
            <w:div w:id="1441410427">
              <w:marLeft w:val="0"/>
              <w:marRight w:val="0"/>
              <w:marTop w:val="0"/>
              <w:marBottom w:val="0"/>
              <w:divBdr>
                <w:top w:val="none" w:sz="0" w:space="0" w:color="auto"/>
                <w:left w:val="none" w:sz="0" w:space="0" w:color="auto"/>
                <w:bottom w:val="none" w:sz="0" w:space="0" w:color="auto"/>
                <w:right w:val="none" w:sz="0" w:space="0" w:color="auto"/>
              </w:divBdr>
            </w:div>
            <w:div w:id="1441410434">
              <w:marLeft w:val="0"/>
              <w:marRight w:val="0"/>
              <w:marTop w:val="0"/>
              <w:marBottom w:val="0"/>
              <w:divBdr>
                <w:top w:val="none" w:sz="0" w:space="0" w:color="auto"/>
                <w:left w:val="none" w:sz="0" w:space="0" w:color="auto"/>
                <w:bottom w:val="none" w:sz="0" w:space="0" w:color="auto"/>
                <w:right w:val="none" w:sz="0" w:space="0" w:color="auto"/>
              </w:divBdr>
            </w:div>
            <w:div w:id="1441410438">
              <w:marLeft w:val="0"/>
              <w:marRight w:val="0"/>
              <w:marTop w:val="0"/>
              <w:marBottom w:val="0"/>
              <w:divBdr>
                <w:top w:val="none" w:sz="0" w:space="0" w:color="auto"/>
                <w:left w:val="none" w:sz="0" w:space="0" w:color="auto"/>
                <w:bottom w:val="none" w:sz="0" w:space="0" w:color="auto"/>
                <w:right w:val="none" w:sz="0" w:space="0" w:color="auto"/>
              </w:divBdr>
            </w:div>
            <w:div w:id="1441410441">
              <w:marLeft w:val="0"/>
              <w:marRight w:val="0"/>
              <w:marTop w:val="0"/>
              <w:marBottom w:val="0"/>
              <w:divBdr>
                <w:top w:val="none" w:sz="0" w:space="0" w:color="auto"/>
                <w:left w:val="none" w:sz="0" w:space="0" w:color="auto"/>
                <w:bottom w:val="none" w:sz="0" w:space="0" w:color="auto"/>
                <w:right w:val="none" w:sz="0" w:space="0" w:color="auto"/>
              </w:divBdr>
            </w:div>
            <w:div w:id="1441410453">
              <w:marLeft w:val="0"/>
              <w:marRight w:val="0"/>
              <w:marTop w:val="0"/>
              <w:marBottom w:val="0"/>
              <w:divBdr>
                <w:top w:val="none" w:sz="0" w:space="0" w:color="auto"/>
                <w:left w:val="none" w:sz="0" w:space="0" w:color="auto"/>
                <w:bottom w:val="none" w:sz="0" w:space="0" w:color="auto"/>
                <w:right w:val="none" w:sz="0" w:space="0" w:color="auto"/>
              </w:divBdr>
            </w:div>
            <w:div w:id="1441410461">
              <w:marLeft w:val="0"/>
              <w:marRight w:val="0"/>
              <w:marTop w:val="0"/>
              <w:marBottom w:val="0"/>
              <w:divBdr>
                <w:top w:val="none" w:sz="0" w:space="0" w:color="auto"/>
                <w:left w:val="none" w:sz="0" w:space="0" w:color="auto"/>
                <w:bottom w:val="none" w:sz="0" w:space="0" w:color="auto"/>
                <w:right w:val="none" w:sz="0" w:space="0" w:color="auto"/>
              </w:divBdr>
            </w:div>
            <w:div w:id="1441410466">
              <w:marLeft w:val="0"/>
              <w:marRight w:val="0"/>
              <w:marTop w:val="0"/>
              <w:marBottom w:val="0"/>
              <w:divBdr>
                <w:top w:val="none" w:sz="0" w:space="0" w:color="auto"/>
                <w:left w:val="none" w:sz="0" w:space="0" w:color="auto"/>
                <w:bottom w:val="none" w:sz="0" w:space="0" w:color="auto"/>
                <w:right w:val="none" w:sz="0" w:space="0" w:color="auto"/>
              </w:divBdr>
            </w:div>
            <w:div w:id="1441410468">
              <w:marLeft w:val="0"/>
              <w:marRight w:val="0"/>
              <w:marTop w:val="0"/>
              <w:marBottom w:val="0"/>
              <w:divBdr>
                <w:top w:val="none" w:sz="0" w:space="0" w:color="auto"/>
                <w:left w:val="none" w:sz="0" w:space="0" w:color="auto"/>
                <w:bottom w:val="none" w:sz="0" w:space="0" w:color="auto"/>
                <w:right w:val="none" w:sz="0" w:space="0" w:color="auto"/>
              </w:divBdr>
            </w:div>
            <w:div w:id="1441410477">
              <w:marLeft w:val="0"/>
              <w:marRight w:val="0"/>
              <w:marTop w:val="0"/>
              <w:marBottom w:val="0"/>
              <w:divBdr>
                <w:top w:val="none" w:sz="0" w:space="0" w:color="auto"/>
                <w:left w:val="none" w:sz="0" w:space="0" w:color="auto"/>
                <w:bottom w:val="none" w:sz="0" w:space="0" w:color="auto"/>
                <w:right w:val="none" w:sz="0" w:space="0" w:color="auto"/>
              </w:divBdr>
            </w:div>
            <w:div w:id="1441410485">
              <w:marLeft w:val="0"/>
              <w:marRight w:val="0"/>
              <w:marTop w:val="0"/>
              <w:marBottom w:val="0"/>
              <w:divBdr>
                <w:top w:val="none" w:sz="0" w:space="0" w:color="auto"/>
                <w:left w:val="none" w:sz="0" w:space="0" w:color="auto"/>
                <w:bottom w:val="none" w:sz="0" w:space="0" w:color="auto"/>
                <w:right w:val="none" w:sz="0" w:space="0" w:color="auto"/>
              </w:divBdr>
            </w:div>
            <w:div w:id="1441410494">
              <w:marLeft w:val="0"/>
              <w:marRight w:val="0"/>
              <w:marTop w:val="0"/>
              <w:marBottom w:val="0"/>
              <w:divBdr>
                <w:top w:val="none" w:sz="0" w:space="0" w:color="auto"/>
                <w:left w:val="none" w:sz="0" w:space="0" w:color="auto"/>
                <w:bottom w:val="none" w:sz="0" w:space="0" w:color="auto"/>
                <w:right w:val="none" w:sz="0" w:space="0" w:color="auto"/>
              </w:divBdr>
            </w:div>
            <w:div w:id="1441410505">
              <w:marLeft w:val="0"/>
              <w:marRight w:val="0"/>
              <w:marTop w:val="0"/>
              <w:marBottom w:val="0"/>
              <w:divBdr>
                <w:top w:val="none" w:sz="0" w:space="0" w:color="auto"/>
                <w:left w:val="none" w:sz="0" w:space="0" w:color="auto"/>
                <w:bottom w:val="none" w:sz="0" w:space="0" w:color="auto"/>
                <w:right w:val="none" w:sz="0" w:space="0" w:color="auto"/>
              </w:divBdr>
            </w:div>
            <w:div w:id="1441410537">
              <w:marLeft w:val="0"/>
              <w:marRight w:val="0"/>
              <w:marTop w:val="0"/>
              <w:marBottom w:val="0"/>
              <w:divBdr>
                <w:top w:val="none" w:sz="0" w:space="0" w:color="auto"/>
                <w:left w:val="none" w:sz="0" w:space="0" w:color="auto"/>
                <w:bottom w:val="none" w:sz="0" w:space="0" w:color="auto"/>
                <w:right w:val="none" w:sz="0" w:space="0" w:color="auto"/>
              </w:divBdr>
            </w:div>
            <w:div w:id="1441410540">
              <w:marLeft w:val="0"/>
              <w:marRight w:val="0"/>
              <w:marTop w:val="0"/>
              <w:marBottom w:val="0"/>
              <w:divBdr>
                <w:top w:val="none" w:sz="0" w:space="0" w:color="auto"/>
                <w:left w:val="none" w:sz="0" w:space="0" w:color="auto"/>
                <w:bottom w:val="none" w:sz="0" w:space="0" w:color="auto"/>
                <w:right w:val="none" w:sz="0" w:space="0" w:color="auto"/>
              </w:divBdr>
            </w:div>
            <w:div w:id="1441410564">
              <w:marLeft w:val="0"/>
              <w:marRight w:val="0"/>
              <w:marTop w:val="0"/>
              <w:marBottom w:val="0"/>
              <w:divBdr>
                <w:top w:val="none" w:sz="0" w:space="0" w:color="auto"/>
                <w:left w:val="none" w:sz="0" w:space="0" w:color="auto"/>
                <w:bottom w:val="none" w:sz="0" w:space="0" w:color="auto"/>
                <w:right w:val="none" w:sz="0" w:space="0" w:color="auto"/>
              </w:divBdr>
            </w:div>
            <w:div w:id="1441410565">
              <w:marLeft w:val="0"/>
              <w:marRight w:val="0"/>
              <w:marTop w:val="0"/>
              <w:marBottom w:val="0"/>
              <w:divBdr>
                <w:top w:val="none" w:sz="0" w:space="0" w:color="auto"/>
                <w:left w:val="none" w:sz="0" w:space="0" w:color="auto"/>
                <w:bottom w:val="none" w:sz="0" w:space="0" w:color="auto"/>
                <w:right w:val="none" w:sz="0" w:space="0" w:color="auto"/>
              </w:divBdr>
            </w:div>
            <w:div w:id="1441410570">
              <w:marLeft w:val="0"/>
              <w:marRight w:val="0"/>
              <w:marTop w:val="0"/>
              <w:marBottom w:val="0"/>
              <w:divBdr>
                <w:top w:val="none" w:sz="0" w:space="0" w:color="auto"/>
                <w:left w:val="none" w:sz="0" w:space="0" w:color="auto"/>
                <w:bottom w:val="none" w:sz="0" w:space="0" w:color="auto"/>
                <w:right w:val="none" w:sz="0" w:space="0" w:color="auto"/>
              </w:divBdr>
            </w:div>
            <w:div w:id="1441410610">
              <w:marLeft w:val="0"/>
              <w:marRight w:val="0"/>
              <w:marTop w:val="0"/>
              <w:marBottom w:val="0"/>
              <w:divBdr>
                <w:top w:val="none" w:sz="0" w:space="0" w:color="auto"/>
                <w:left w:val="none" w:sz="0" w:space="0" w:color="auto"/>
                <w:bottom w:val="none" w:sz="0" w:space="0" w:color="auto"/>
                <w:right w:val="none" w:sz="0" w:space="0" w:color="auto"/>
              </w:divBdr>
            </w:div>
            <w:div w:id="1441410641">
              <w:marLeft w:val="0"/>
              <w:marRight w:val="0"/>
              <w:marTop w:val="0"/>
              <w:marBottom w:val="0"/>
              <w:divBdr>
                <w:top w:val="none" w:sz="0" w:space="0" w:color="auto"/>
                <w:left w:val="none" w:sz="0" w:space="0" w:color="auto"/>
                <w:bottom w:val="none" w:sz="0" w:space="0" w:color="auto"/>
                <w:right w:val="none" w:sz="0" w:space="0" w:color="auto"/>
              </w:divBdr>
            </w:div>
            <w:div w:id="1441410660">
              <w:marLeft w:val="0"/>
              <w:marRight w:val="0"/>
              <w:marTop w:val="0"/>
              <w:marBottom w:val="0"/>
              <w:divBdr>
                <w:top w:val="none" w:sz="0" w:space="0" w:color="auto"/>
                <w:left w:val="none" w:sz="0" w:space="0" w:color="auto"/>
                <w:bottom w:val="none" w:sz="0" w:space="0" w:color="auto"/>
                <w:right w:val="none" w:sz="0" w:space="0" w:color="auto"/>
              </w:divBdr>
            </w:div>
            <w:div w:id="1441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487">
      <w:marLeft w:val="0"/>
      <w:marRight w:val="0"/>
      <w:marTop w:val="0"/>
      <w:marBottom w:val="0"/>
      <w:divBdr>
        <w:top w:val="none" w:sz="0" w:space="0" w:color="auto"/>
        <w:left w:val="none" w:sz="0" w:space="0" w:color="auto"/>
        <w:bottom w:val="none" w:sz="0" w:space="0" w:color="auto"/>
        <w:right w:val="none" w:sz="0" w:space="0" w:color="auto"/>
      </w:divBdr>
    </w:div>
    <w:div w:id="1441410490">
      <w:marLeft w:val="0"/>
      <w:marRight w:val="0"/>
      <w:marTop w:val="0"/>
      <w:marBottom w:val="0"/>
      <w:divBdr>
        <w:top w:val="none" w:sz="0" w:space="0" w:color="auto"/>
        <w:left w:val="none" w:sz="0" w:space="0" w:color="auto"/>
        <w:bottom w:val="none" w:sz="0" w:space="0" w:color="auto"/>
        <w:right w:val="none" w:sz="0" w:space="0" w:color="auto"/>
      </w:divBdr>
    </w:div>
    <w:div w:id="1441410491">
      <w:marLeft w:val="0"/>
      <w:marRight w:val="0"/>
      <w:marTop w:val="0"/>
      <w:marBottom w:val="0"/>
      <w:divBdr>
        <w:top w:val="none" w:sz="0" w:space="0" w:color="auto"/>
        <w:left w:val="none" w:sz="0" w:space="0" w:color="auto"/>
        <w:bottom w:val="none" w:sz="0" w:space="0" w:color="auto"/>
        <w:right w:val="none" w:sz="0" w:space="0" w:color="auto"/>
      </w:divBdr>
    </w:div>
    <w:div w:id="1441410492">
      <w:marLeft w:val="0"/>
      <w:marRight w:val="0"/>
      <w:marTop w:val="0"/>
      <w:marBottom w:val="0"/>
      <w:divBdr>
        <w:top w:val="none" w:sz="0" w:space="0" w:color="auto"/>
        <w:left w:val="none" w:sz="0" w:space="0" w:color="auto"/>
        <w:bottom w:val="none" w:sz="0" w:space="0" w:color="auto"/>
        <w:right w:val="none" w:sz="0" w:space="0" w:color="auto"/>
      </w:divBdr>
    </w:div>
    <w:div w:id="1441410496">
      <w:marLeft w:val="0"/>
      <w:marRight w:val="0"/>
      <w:marTop w:val="0"/>
      <w:marBottom w:val="0"/>
      <w:divBdr>
        <w:top w:val="none" w:sz="0" w:space="0" w:color="auto"/>
        <w:left w:val="none" w:sz="0" w:space="0" w:color="auto"/>
        <w:bottom w:val="none" w:sz="0" w:space="0" w:color="auto"/>
        <w:right w:val="none" w:sz="0" w:space="0" w:color="auto"/>
      </w:divBdr>
    </w:div>
    <w:div w:id="1441410498">
      <w:marLeft w:val="0"/>
      <w:marRight w:val="0"/>
      <w:marTop w:val="0"/>
      <w:marBottom w:val="0"/>
      <w:divBdr>
        <w:top w:val="none" w:sz="0" w:space="0" w:color="auto"/>
        <w:left w:val="none" w:sz="0" w:space="0" w:color="auto"/>
        <w:bottom w:val="none" w:sz="0" w:space="0" w:color="auto"/>
        <w:right w:val="none" w:sz="0" w:space="0" w:color="auto"/>
      </w:divBdr>
    </w:div>
    <w:div w:id="1441410499">
      <w:marLeft w:val="0"/>
      <w:marRight w:val="0"/>
      <w:marTop w:val="0"/>
      <w:marBottom w:val="0"/>
      <w:divBdr>
        <w:top w:val="none" w:sz="0" w:space="0" w:color="auto"/>
        <w:left w:val="none" w:sz="0" w:space="0" w:color="auto"/>
        <w:bottom w:val="none" w:sz="0" w:space="0" w:color="auto"/>
        <w:right w:val="none" w:sz="0" w:space="0" w:color="auto"/>
      </w:divBdr>
    </w:div>
    <w:div w:id="1441410500">
      <w:marLeft w:val="0"/>
      <w:marRight w:val="0"/>
      <w:marTop w:val="0"/>
      <w:marBottom w:val="0"/>
      <w:divBdr>
        <w:top w:val="none" w:sz="0" w:space="0" w:color="auto"/>
        <w:left w:val="none" w:sz="0" w:space="0" w:color="auto"/>
        <w:bottom w:val="none" w:sz="0" w:space="0" w:color="auto"/>
        <w:right w:val="none" w:sz="0" w:space="0" w:color="auto"/>
      </w:divBdr>
    </w:div>
    <w:div w:id="1441410501">
      <w:marLeft w:val="0"/>
      <w:marRight w:val="0"/>
      <w:marTop w:val="0"/>
      <w:marBottom w:val="0"/>
      <w:divBdr>
        <w:top w:val="none" w:sz="0" w:space="0" w:color="auto"/>
        <w:left w:val="none" w:sz="0" w:space="0" w:color="auto"/>
        <w:bottom w:val="none" w:sz="0" w:space="0" w:color="auto"/>
        <w:right w:val="none" w:sz="0" w:space="0" w:color="auto"/>
      </w:divBdr>
    </w:div>
    <w:div w:id="1441410502">
      <w:marLeft w:val="0"/>
      <w:marRight w:val="0"/>
      <w:marTop w:val="0"/>
      <w:marBottom w:val="0"/>
      <w:divBdr>
        <w:top w:val="none" w:sz="0" w:space="0" w:color="auto"/>
        <w:left w:val="none" w:sz="0" w:space="0" w:color="auto"/>
        <w:bottom w:val="none" w:sz="0" w:space="0" w:color="auto"/>
        <w:right w:val="none" w:sz="0" w:space="0" w:color="auto"/>
      </w:divBdr>
    </w:div>
    <w:div w:id="1441410503">
      <w:marLeft w:val="0"/>
      <w:marRight w:val="0"/>
      <w:marTop w:val="0"/>
      <w:marBottom w:val="0"/>
      <w:divBdr>
        <w:top w:val="none" w:sz="0" w:space="0" w:color="auto"/>
        <w:left w:val="none" w:sz="0" w:space="0" w:color="auto"/>
        <w:bottom w:val="none" w:sz="0" w:space="0" w:color="auto"/>
        <w:right w:val="none" w:sz="0" w:space="0" w:color="auto"/>
      </w:divBdr>
    </w:div>
    <w:div w:id="1441410504">
      <w:marLeft w:val="0"/>
      <w:marRight w:val="0"/>
      <w:marTop w:val="0"/>
      <w:marBottom w:val="0"/>
      <w:divBdr>
        <w:top w:val="none" w:sz="0" w:space="0" w:color="auto"/>
        <w:left w:val="none" w:sz="0" w:space="0" w:color="auto"/>
        <w:bottom w:val="none" w:sz="0" w:space="0" w:color="auto"/>
        <w:right w:val="none" w:sz="0" w:space="0" w:color="auto"/>
      </w:divBdr>
    </w:div>
    <w:div w:id="1441410506">
      <w:marLeft w:val="0"/>
      <w:marRight w:val="0"/>
      <w:marTop w:val="0"/>
      <w:marBottom w:val="0"/>
      <w:divBdr>
        <w:top w:val="none" w:sz="0" w:space="0" w:color="auto"/>
        <w:left w:val="none" w:sz="0" w:space="0" w:color="auto"/>
        <w:bottom w:val="none" w:sz="0" w:space="0" w:color="auto"/>
        <w:right w:val="none" w:sz="0" w:space="0" w:color="auto"/>
      </w:divBdr>
    </w:div>
    <w:div w:id="1441410507">
      <w:marLeft w:val="0"/>
      <w:marRight w:val="0"/>
      <w:marTop w:val="0"/>
      <w:marBottom w:val="0"/>
      <w:divBdr>
        <w:top w:val="none" w:sz="0" w:space="0" w:color="auto"/>
        <w:left w:val="none" w:sz="0" w:space="0" w:color="auto"/>
        <w:bottom w:val="none" w:sz="0" w:space="0" w:color="auto"/>
        <w:right w:val="none" w:sz="0" w:space="0" w:color="auto"/>
      </w:divBdr>
    </w:div>
    <w:div w:id="1441410508">
      <w:marLeft w:val="0"/>
      <w:marRight w:val="0"/>
      <w:marTop w:val="0"/>
      <w:marBottom w:val="0"/>
      <w:divBdr>
        <w:top w:val="none" w:sz="0" w:space="0" w:color="auto"/>
        <w:left w:val="none" w:sz="0" w:space="0" w:color="auto"/>
        <w:bottom w:val="none" w:sz="0" w:space="0" w:color="auto"/>
        <w:right w:val="none" w:sz="0" w:space="0" w:color="auto"/>
      </w:divBdr>
    </w:div>
    <w:div w:id="1441410510">
      <w:marLeft w:val="0"/>
      <w:marRight w:val="0"/>
      <w:marTop w:val="0"/>
      <w:marBottom w:val="0"/>
      <w:divBdr>
        <w:top w:val="none" w:sz="0" w:space="0" w:color="auto"/>
        <w:left w:val="none" w:sz="0" w:space="0" w:color="auto"/>
        <w:bottom w:val="none" w:sz="0" w:space="0" w:color="auto"/>
        <w:right w:val="none" w:sz="0" w:space="0" w:color="auto"/>
      </w:divBdr>
    </w:div>
    <w:div w:id="1441410511">
      <w:marLeft w:val="0"/>
      <w:marRight w:val="0"/>
      <w:marTop w:val="0"/>
      <w:marBottom w:val="0"/>
      <w:divBdr>
        <w:top w:val="none" w:sz="0" w:space="0" w:color="auto"/>
        <w:left w:val="none" w:sz="0" w:space="0" w:color="auto"/>
        <w:bottom w:val="none" w:sz="0" w:space="0" w:color="auto"/>
        <w:right w:val="none" w:sz="0" w:space="0" w:color="auto"/>
      </w:divBdr>
    </w:div>
    <w:div w:id="1441410513">
      <w:marLeft w:val="0"/>
      <w:marRight w:val="0"/>
      <w:marTop w:val="0"/>
      <w:marBottom w:val="0"/>
      <w:divBdr>
        <w:top w:val="none" w:sz="0" w:space="0" w:color="auto"/>
        <w:left w:val="none" w:sz="0" w:space="0" w:color="auto"/>
        <w:bottom w:val="none" w:sz="0" w:space="0" w:color="auto"/>
        <w:right w:val="none" w:sz="0" w:space="0" w:color="auto"/>
      </w:divBdr>
    </w:div>
    <w:div w:id="1441410514">
      <w:marLeft w:val="0"/>
      <w:marRight w:val="0"/>
      <w:marTop w:val="0"/>
      <w:marBottom w:val="0"/>
      <w:divBdr>
        <w:top w:val="none" w:sz="0" w:space="0" w:color="auto"/>
        <w:left w:val="none" w:sz="0" w:space="0" w:color="auto"/>
        <w:bottom w:val="none" w:sz="0" w:space="0" w:color="auto"/>
        <w:right w:val="none" w:sz="0" w:space="0" w:color="auto"/>
      </w:divBdr>
    </w:div>
    <w:div w:id="1441410515">
      <w:marLeft w:val="0"/>
      <w:marRight w:val="0"/>
      <w:marTop w:val="0"/>
      <w:marBottom w:val="0"/>
      <w:divBdr>
        <w:top w:val="none" w:sz="0" w:space="0" w:color="auto"/>
        <w:left w:val="none" w:sz="0" w:space="0" w:color="auto"/>
        <w:bottom w:val="none" w:sz="0" w:space="0" w:color="auto"/>
        <w:right w:val="none" w:sz="0" w:space="0" w:color="auto"/>
      </w:divBdr>
    </w:div>
    <w:div w:id="1441410516">
      <w:marLeft w:val="0"/>
      <w:marRight w:val="0"/>
      <w:marTop w:val="0"/>
      <w:marBottom w:val="0"/>
      <w:divBdr>
        <w:top w:val="none" w:sz="0" w:space="0" w:color="auto"/>
        <w:left w:val="none" w:sz="0" w:space="0" w:color="auto"/>
        <w:bottom w:val="none" w:sz="0" w:space="0" w:color="auto"/>
        <w:right w:val="none" w:sz="0" w:space="0" w:color="auto"/>
      </w:divBdr>
    </w:div>
    <w:div w:id="1441410517">
      <w:marLeft w:val="0"/>
      <w:marRight w:val="0"/>
      <w:marTop w:val="0"/>
      <w:marBottom w:val="0"/>
      <w:divBdr>
        <w:top w:val="none" w:sz="0" w:space="0" w:color="auto"/>
        <w:left w:val="none" w:sz="0" w:space="0" w:color="auto"/>
        <w:bottom w:val="none" w:sz="0" w:space="0" w:color="auto"/>
        <w:right w:val="none" w:sz="0" w:space="0" w:color="auto"/>
      </w:divBdr>
    </w:div>
    <w:div w:id="1441410518">
      <w:marLeft w:val="0"/>
      <w:marRight w:val="0"/>
      <w:marTop w:val="0"/>
      <w:marBottom w:val="0"/>
      <w:divBdr>
        <w:top w:val="none" w:sz="0" w:space="0" w:color="auto"/>
        <w:left w:val="none" w:sz="0" w:space="0" w:color="auto"/>
        <w:bottom w:val="none" w:sz="0" w:space="0" w:color="auto"/>
        <w:right w:val="none" w:sz="0" w:space="0" w:color="auto"/>
      </w:divBdr>
    </w:div>
    <w:div w:id="1441410519">
      <w:marLeft w:val="0"/>
      <w:marRight w:val="0"/>
      <w:marTop w:val="0"/>
      <w:marBottom w:val="0"/>
      <w:divBdr>
        <w:top w:val="none" w:sz="0" w:space="0" w:color="auto"/>
        <w:left w:val="none" w:sz="0" w:space="0" w:color="auto"/>
        <w:bottom w:val="none" w:sz="0" w:space="0" w:color="auto"/>
        <w:right w:val="none" w:sz="0" w:space="0" w:color="auto"/>
      </w:divBdr>
    </w:div>
    <w:div w:id="1441410520">
      <w:marLeft w:val="0"/>
      <w:marRight w:val="0"/>
      <w:marTop w:val="0"/>
      <w:marBottom w:val="0"/>
      <w:divBdr>
        <w:top w:val="none" w:sz="0" w:space="0" w:color="auto"/>
        <w:left w:val="none" w:sz="0" w:space="0" w:color="auto"/>
        <w:bottom w:val="none" w:sz="0" w:space="0" w:color="auto"/>
        <w:right w:val="none" w:sz="0" w:space="0" w:color="auto"/>
      </w:divBdr>
    </w:div>
    <w:div w:id="1441410521">
      <w:marLeft w:val="0"/>
      <w:marRight w:val="0"/>
      <w:marTop w:val="0"/>
      <w:marBottom w:val="0"/>
      <w:divBdr>
        <w:top w:val="none" w:sz="0" w:space="0" w:color="auto"/>
        <w:left w:val="none" w:sz="0" w:space="0" w:color="auto"/>
        <w:bottom w:val="none" w:sz="0" w:space="0" w:color="auto"/>
        <w:right w:val="none" w:sz="0" w:space="0" w:color="auto"/>
      </w:divBdr>
    </w:div>
    <w:div w:id="1441410522">
      <w:marLeft w:val="0"/>
      <w:marRight w:val="0"/>
      <w:marTop w:val="0"/>
      <w:marBottom w:val="0"/>
      <w:divBdr>
        <w:top w:val="none" w:sz="0" w:space="0" w:color="auto"/>
        <w:left w:val="none" w:sz="0" w:space="0" w:color="auto"/>
        <w:bottom w:val="none" w:sz="0" w:space="0" w:color="auto"/>
        <w:right w:val="none" w:sz="0" w:space="0" w:color="auto"/>
      </w:divBdr>
    </w:div>
    <w:div w:id="1441410523">
      <w:marLeft w:val="0"/>
      <w:marRight w:val="0"/>
      <w:marTop w:val="0"/>
      <w:marBottom w:val="0"/>
      <w:divBdr>
        <w:top w:val="none" w:sz="0" w:space="0" w:color="auto"/>
        <w:left w:val="none" w:sz="0" w:space="0" w:color="auto"/>
        <w:bottom w:val="none" w:sz="0" w:space="0" w:color="auto"/>
        <w:right w:val="none" w:sz="0" w:space="0" w:color="auto"/>
      </w:divBdr>
    </w:div>
    <w:div w:id="1441410524">
      <w:marLeft w:val="0"/>
      <w:marRight w:val="0"/>
      <w:marTop w:val="0"/>
      <w:marBottom w:val="0"/>
      <w:divBdr>
        <w:top w:val="none" w:sz="0" w:space="0" w:color="auto"/>
        <w:left w:val="none" w:sz="0" w:space="0" w:color="auto"/>
        <w:bottom w:val="none" w:sz="0" w:space="0" w:color="auto"/>
        <w:right w:val="none" w:sz="0" w:space="0" w:color="auto"/>
      </w:divBdr>
    </w:div>
    <w:div w:id="1441410525">
      <w:marLeft w:val="0"/>
      <w:marRight w:val="0"/>
      <w:marTop w:val="0"/>
      <w:marBottom w:val="0"/>
      <w:divBdr>
        <w:top w:val="none" w:sz="0" w:space="0" w:color="auto"/>
        <w:left w:val="none" w:sz="0" w:space="0" w:color="auto"/>
        <w:bottom w:val="none" w:sz="0" w:space="0" w:color="auto"/>
        <w:right w:val="none" w:sz="0" w:space="0" w:color="auto"/>
      </w:divBdr>
    </w:div>
    <w:div w:id="1441410526">
      <w:marLeft w:val="0"/>
      <w:marRight w:val="0"/>
      <w:marTop w:val="0"/>
      <w:marBottom w:val="0"/>
      <w:divBdr>
        <w:top w:val="none" w:sz="0" w:space="0" w:color="auto"/>
        <w:left w:val="none" w:sz="0" w:space="0" w:color="auto"/>
        <w:bottom w:val="none" w:sz="0" w:space="0" w:color="auto"/>
        <w:right w:val="none" w:sz="0" w:space="0" w:color="auto"/>
      </w:divBdr>
    </w:div>
    <w:div w:id="1441410527">
      <w:marLeft w:val="0"/>
      <w:marRight w:val="0"/>
      <w:marTop w:val="0"/>
      <w:marBottom w:val="0"/>
      <w:divBdr>
        <w:top w:val="none" w:sz="0" w:space="0" w:color="auto"/>
        <w:left w:val="none" w:sz="0" w:space="0" w:color="auto"/>
        <w:bottom w:val="none" w:sz="0" w:space="0" w:color="auto"/>
        <w:right w:val="none" w:sz="0" w:space="0" w:color="auto"/>
      </w:divBdr>
    </w:div>
    <w:div w:id="1441410528">
      <w:marLeft w:val="0"/>
      <w:marRight w:val="0"/>
      <w:marTop w:val="0"/>
      <w:marBottom w:val="0"/>
      <w:divBdr>
        <w:top w:val="none" w:sz="0" w:space="0" w:color="auto"/>
        <w:left w:val="none" w:sz="0" w:space="0" w:color="auto"/>
        <w:bottom w:val="none" w:sz="0" w:space="0" w:color="auto"/>
        <w:right w:val="none" w:sz="0" w:space="0" w:color="auto"/>
      </w:divBdr>
    </w:div>
    <w:div w:id="1441410529">
      <w:marLeft w:val="0"/>
      <w:marRight w:val="0"/>
      <w:marTop w:val="0"/>
      <w:marBottom w:val="0"/>
      <w:divBdr>
        <w:top w:val="none" w:sz="0" w:space="0" w:color="auto"/>
        <w:left w:val="none" w:sz="0" w:space="0" w:color="auto"/>
        <w:bottom w:val="none" w:sz="0" w:space="0" w:color="auto"/>
        <w:right w:val="none" w:sz="0" w:space="0" w:color="auto"/>
      </w:divBdr>
    </w:div>
    <w:div w:id="1441410530">
      <w:marLeft w:val="0"/>
      <w:marRight w:val="0"/>
      <w:marTop w:val="0"/>
      <w:marBottom w:val="0"/>
      <w:divBdr>
        <w:top w:val="none" w:sz="0" w:space="0" w:color="auto"/>
        <w:left w:val="none" w:sz="0" w:space="0" w:color="auto"/>
        <w:bottom w:val="none" w:sz="0" w:space="0" w:color="auto"/>
        <w:right w:val="none" w:sz="0" w:space="0" w:color="auto"/>
      </w:divBdr>
    </w:div>
    <w:div w:id="1441410532">
      <w:marLeft w:val="0"/>
      <w:marRight w:val="0"/>
      <w:marTop w:val="0"/>
      <w:marBottom w:val="0"/>
      <w:divBdr>
        <w:top w:val="none" w:sz="0" w:space="0" w:color="auto"/>
        <w:left w:val="none" w:sz="0" w:space="0" w:color="auto"/>
        <w:bottom w:val="none" w:sz="0" w:space="0" w:color="auto"/>
        <w:right w:val="none" w:sz="0" w:space="0" w:color="auto"/>
      </w:divBdr>
    </w:div>
    <w:div w:id="1441410533">
      <w:marLeft w:val="0"/>
      <w:marRight w:val="0"/>
      <w:marTop w:val="0"/>
      <w:marBottom w:val="0"/>
      <w:divBdr>
        <w:top w:val="none" w:sz="0" w:space="0" w:color="auto"/>
        <w:left w:val="none" w:sz="0" w:space="0" w:color="auto"/>
        <w:bottom w:val="none" w:sz="0" w:space="0" w:color="auto"/>
        <w:right w:val="none" w:sz="0" w:space="0" w:color="auto"/>
      </w:divBdr>
    </w:div>
    <w:div w:id="1441410534">
      <w:marLeft w:val="0"/>
      <w:marRight w:val="0"/>
      <w:marTop w:val="0"/>
      <w:marBottom w:val="0"/>
      <w:divBdr>
        <w:top w:val="none" w:sz="0" w:space="0" w:color="auto"/>
        <w:left w:val="none" w:sz="0" w:space="0" w:color="auto"/>
        <w:bottom w:val="none" w:sz="0" w:space="0" w:color="auto"/>
        <w:right w:val="none" w:sz="0" w:space="0" w:color="auto"/>
      </w:divBdr>
    </w:div>
    <w:div w:id="1441410535">
      <w:marLeft w:val="0"/>
      <w:marRight w:val="0"/>
      <w:marTop w:val="0"/>
      <w:marBottom w:val="0"/>
      <w:divBdr>
        <w:top w:val="none" w:sz="0" w:space="0" w:color="auto"/>
        <w:left w:val="none" w:sz="0" w:space="0" w:color="auto"/>
        <w:bottom w:val="none" w:sz="0" w:space="0" w:color="auto"/>
        <w:right w:val="none" w:sz="0" w:space="0" w:color="auto"/>
      </w:divBdr>
    </w:div>
    <w:div w:id="1441410536">
      <w:marLeft w:val="0"/>
      <w:marRight w:val="0"/>
      <w:marTop w:val="0"/>
      <w:marBottom w:val="0"/>
      <w:divBdr>
        <w:top w:val="none" w:sz="0" w:space="0" w:color="auto"/>
        <w:left w:val="none" w:sz="0" w:space="0" w:color="auto"/>
        <w:bottom w:val="none" w:sz="0" w:space="0" w:color="auto"/>
        <w:right w:val="none" w:sz="0" w:space="0" w:color="auto"/>
      </w:divBdr>
    </w:div>
    <w:div w:id="1441410539">
      <w:marLeft w:val="0"/>
      <w:marRight w:val="0"/>
      <w:marTop w:val="0"/>
      <w:marBottom w:val="0"/>
      <w:divBdr>
        <w:top w:val="none" w:sz="0" w:space="0" w:color="auto"/>
        <w:left w:val="none" w:sz="0" w:space="0" w:color="auto"/>
        <w:bottom w:val="none" w:sz="0" w:space="0" w:color="auto"/>
        <w:right w:val="none" w:sz="0" w:space="0" w:color="auto"/>
      </w:divBdr>
      <w:divsChild>
        <w:div w:id="1441410388">
          <w:marLeft w:val="0"/>
          <w:marRight w:val="0"/>
          <w:marTop w:val="0"/>
          <w:marBottom w:val="0"/>
          <w:divBdr>
            <w:top w:val="none" w:sz="0" w:space="0" w:color="auto"/>
            <w:left w:val="none" w:sz="0" w:space="0" w:color="auto"/>
            <w:bottom w:val="none" w:sz="0" w:space="0" w:color="auto"/>
            <w:right w:val="none" w:sz="0" w:space="0" w:color="auto"/>
          </w:divBdr>
        </w:div>
      </w:divsChild>
    </w:div>
    <w:div w:id="1441410541">
      <w:marLeft w:val="0"/>
      <w:marRight w:val="0"/>
      <w:marTop w:val="0"/>
      <w:marBottom w:val="0"/>
      <w:divBdr>
        <w:top w:val="none" w:sz="0" w:space="0" w:color="auto"/>
        <w:left w:val="none" w:sz="0" w:space="0" w:color="auto"/>
        <w:bottom w:val="none" w:sz="0" w:space="0" w:color="auto"/>
        <w:right w:val="none" w:sz="0" w:space="0" w:color="auto"/>
      </w:divBdr>
    </w:div>
    <w:div w:id="1441410544">
      <w:marLeft w:val="0"/>
      <w:marRight w:val="0"/>
      <w:marTop w:val="0"/>
      <w:marBottom w:val="0"/>
      <w:divBdr>
        <w:top w:val="none" w:sz="0" w:space="0" w:color="auto"/>
        <w:left w:val="none" w:sz="0" w:space="0" w:color="auto"/>
        <w:bottom w:val="none" w:sz="0" w:space="0" w:color="auto"/>
        <w:right w:val="none" w:sz="0" w:space="0" w:color="auto"/>
      </w:divBdr>
    </w:div>
    <w:div w:id="1441410545">
      <w:marLeft w:val="0"/>
      <w:marRight w:val="0"/>
      <w:marTop w:val="0"/>
      <w:marBottom w:val="0"/>
      <w:divBdr>
        <w:top w:val="none" w:sz="0" w:space="0" w:color="auto"/>
        <w:left w:val="none" w:sz="0" w:space="0" w:color="auto"/>
        <w:bottom w:val="none" w:sz="0" w:space="0" w:color="auto"/>
        <w:right w:val="none" w:sz="0" w:space="0" w:color="auto"/>
      </w:divBdr>
    </w:div>
    <w:div w:id="1441410546">
      <w:marLeft w:val="0"/>
      <w:marRight w:val="0"/>
      <w:marTop w:val="0"/>
      <w:marBottom w:val="0"/>
      <w:divBdr>
        <w:top w:val="none" w:sz="0" w:space="0" w:color="auto"/>
        <w:left w:val="none" w:sz="0" w:space="0" w:color="auto"/>
        <w:bottom w:val="none" w:sz="0" w:space="0" w:color="auto"/>
        <w:right w:val="none" w:sz="0" w:space="0" w:color="auto"/>
      </w:divBdr>
    </w:div>
    <w:div w:id="1441410547">
      <w:marLeft w:val="0"/>
      <w:marRight w:val="0"/>
      <w:marTop w:val="0"/>
      <w:marBottom w:val="0"/>
      <w:divBdr>
        <w:top w:val="none" w:sz="0" w:space="0" w:color="auto"/>
        <w:left w:val="none" w:sz="0" w:space="0" w:color="auto"/>
        <w:bottom w:val="none" w:sz="0" w:space="0" w:color="auto"/>
        <w:right w:val="none" w:sz="0" w:space="0" w:color="auto"/>
      </w:divBdr>
    </w:div>
    <w:div w:id="1441410549">
      <w:marLeft w:val="0"/>
      <w:marRight w:val="0"/>
      <w:marTop w:val="0"/>
      <w:marBottom w:val="0"/>
      <w:divBdr>
        <w:top w:val="none" w:sz="0" w:space="0" w:color="auto"/>
        <w:left w:val="none" w:sz="0" w:space="0" w:color="auto"/>
        <w:bottom w:val="none" w:sz="0" w:space="0" w:color="auto"/>
        <w:right w:val="none" w:sz="0" w:space="0" w:color="auto"/>
      </w:divBdr>
    </w:div>
    <w:div w:id="1441410550">
      <w:marLeft w:val="0"/>
      <w:marRight w:val="0"/>
      <w:marTop w:val="0"/>
      <w:marBottom w:val="0"/>
      <w:divBdr>
        <w:top w:val="none" w:sz="0" w:space="0" w:color="auto"/>
        <w:left w:val="none" w:sz="0" w:space="0" w:color="auto"/>
        <w:bottom w:val="none" w:sz="0" w:space="0" w:color="auto"/>
        <w:right w:val="none" w:sz="0" w:space="0" w:color="auto"/>
      </w:divBdr>
    </w:div>
    <w:div w:id="1441410551">
      <w:marLeft w:val="0"/>
      <w:marRight w:val="0"/>
      <w:marTop w:val="0"/>
      <w:marBottom w:val="0"/>
      <w:divBdr>
        <w:top w:val="none" w:sz="0" w:space="0" w:color="auto"/>
        <w:left w:val="none" w:sz="0" w:space="0" w:color="auto"/>
        <w:bottom w:val="none" w:sz="0" w:space="0" w:color="auto"/>
        <w:right w:val="none" w:sz="0" w:space="0" w:color="auto"/>
      </w:divBdr>
    </w:div>
    <w:div w:id="1441410552">
      <w:marLeft w:val="0"/>
      <w:marRight w:val="0"/>
      <w:marTop w:val="0"/>
      <w:marBottom w:val="0"/>
      <w:divBdr>
        <w:top w:val="none" w:sz="0" w:space="0" w:color="auto"/>
        <w:left w:val="none" w:sz="0" w:space="0" w:color="auto"/>
        <w:bottom w:val="none" w:sz="0" w:space="0" w:color="auto"/>
        <w:right w:val="none" w:sz="0" w:space="0" w:color="auto"/>
      </w:divBdr>
    </w:div>
    <w:div w:id="1441410553">
      <w:marLeft w:val="0"/>
      <w:marRight w:val="0"/>
      <w:marTop w:val="0"/>
      <w:marBottom w:val="0"/>
      <w:divBdr>
        <w:top w:val="none" w:sz="0" w:space="0" w:color="auto"/>
        <w:left w:val="none" w:sz="0" w:space="0" w:color="auto"/>
        <w:bottom w:val="none" w:sz="0" w:space="0" w:color="auto"/>
        <w:right w:val="none" w:sz="0" w:space="0" w:color="auto"/>
      </w:divBdr>
    </w:div>
    <w:div w:id="1441410554">
      <w:marLeft w:val="0"/>
      <w:marRight w:val="0"/>
      <w:marTop w:val="0"/>
      <w:marBottom w:val="0"/>
      <w:divBdr>
        <w:top w:val="none" w:sz="0" w:space="0" w:color="auto"/>
        <w:left w:val="none" w:sz="0" w:space="0" w:color="auto"/>
        <w:bottom w:val="none" w:sz="0" w:space="0" w:color="auto"/>
        <w:right w:val="none" w:sz="0" w:space="0" w:color="auto"/>
      </w:divBdr>
    </w:div>
    <w:div w:id="1441410555">
      <w:marLeft w:val="0"/>
      <w:marRight w:val="0"/>
      <w:marTop w:val="0"/>
      <w:marBottom w:val="0"/>
      <w:divBdr>
        <w:top w:val="none" w:sz="0" w:space="0" w:color="auto"/>
        <w:left w:val="none" w:sz="0" w:space="0" w:color="auto"/>
        <w:bottom w:val="none" w:sz="0" w:space="0" w:color="auto"/>
        <w:right w:val="none" w:sz="0" w:space="0" w:color="auto"/>
      </w:divBdr>
    </w:div>
    <w:div w:id="1441410558">
      <w:marLeft w:val="0"/>
      <w:marRight w:val="0"/>
      <w:marTop w:val="0"/>
      <w:marBottom w:val="0"/>
      <w:divBdr>
        <w:top w:val="none" w:sz="0" w:space="0" w:color="auto"/>
        <w:left w:val="none" w:sz="0" w:space="0" w:color="auto"/>
        <w:bottom w:val="none" w:sz="0" w:space="0" w:color="auto"/>
        <w:right w:val="none" w:sz="0" w:space="0" w:color="auto"/>
      </w:divBdr>
      <w:divsChild>
        <w:div w:id="1441410489">
          <w:marLeft w:val="0"/>
          <w:marRight w:val="0"/>
          <w:marTop w:val="0"/>
          <w:marBottom w:val="0"/>
          <w:divBdr>
            <w:top w:val="none" w:sz="0" w:space="0" w:color="auto"/>
            <w:left w:val="none" w:sz="0" w:space="0" w:color="auto"/>
            <w:bottom w:val="none" w:sz="0" w:space="0" w:color="auto"/>
            <w:right w:val="none" w:sz="0" w:space="0" w:color="auto"/>
          </w:divBdr>
          <w:divsChild>
            <w:div w:id="1441410650">
              <w:marLeft w:val="0"/>
              <w:marRight w:val="0"/>
              <w:marTop w:val="0"/>
              <w:marBottom w:val="0"/>
              <w:divBdr>
                <w:top w:val="none" w:sz="0" w:space="0" w:color="auto"/>
                <w:left w:val="none" w:sz="0" w:space="0" w:color="auto"/>
                <w:bottom w:val="none" w:sz="0" w:space="0" w:color="auto"/>
                <w:right w:val="none" w:sz="0" w:space="0" w:color="auto"/>
              </w:divBdr>
              <w:divsChild>
                <w:div w:id="1441410369">
                  <w:marLeft w:val="0"/>
                  <w:marRight w:val="0"/>
                  <w:marTop w:val="0"/>
                  <w:marBottom w:val="0"/>
                  <w:divBdr>
                    <w:top w:val="none" w:sz="0" w:space="0" w:color="auto"/>
                    <w:left w:val="none" w:sz="0" w:space="0" w:color="auto"/>
                    <w:bottom w:val="none" w:sz="0" w:space="0" w:color="auto"/>
                    <w:right w:val="none" w:sz="0" w:space="0" w:color="auto"/>
                  </w:divBdr>
                  <w:divsChild>
                    <w:div w:id="1441410442">
                      <w:marLeft w:val="0"/>
                      <w:marRight w:val="0"/>
                      <w:marTop w:val="0"/>
                      <w:marBottom w:val="0"/>
                      <w:divBdr>
                        <w:top w:val="none" w:sz="0" w:space="0" w:color="auto"/>
                        <w:left w:val="none" w:sz="0" w:space="0" w:color="auto"/>
                        <w:bottom w:val="none" w:sz="0" w:space="0" w:color="auto"/>
                        <w:right w:val="none" w:sz="0" w:space="0" w:color="auto"/>
                      </w:divBdr>
                      <w:divsChild>
                        <w:div w:id="1441410475">
                          <w:marLeft w:val="0"/>
                          <w:marRight w:val="0"/>
                          <w:marTop w:val="0"/>
                          <w:marBottom w:val="0"/>
                          <w:divBdr>
                            <w:top w:val="none" w:sz="0" w:space="0" w:color="auto"/>
                            <w:left w:val="none" w:sz="0" w:space="0" w:color="auto"/>
                            <w:bottom w:val="none" w:sz="0" w:space="0" w:color="auto"/>
                            <w:right w:val="none" w:sz="0" w:space="0" w:color="auto"/>
                          </w:divBdr>
                        </w:div>
                        <w:div w:id="1441410543">
                          <w:marLeft w:val="0"/>
                          <w:marRight w:val="0"/>
                          <w:marTop w:val="0"/>
                          <w:marBottom w:val="0"/>
                          <w:divBdr>
                            <w:top w:val="none" w:sz="0" w:space="0" w:color="auto"/>
                            <w:left w:val="none" w:sz="0" w:space="0" w:color="auto"/>
                            <w:bottom w:val="none" w:sz="0" w:space="0" w:color="auto"/>
                            <w:right w:val="none" w:sz="0" w:space="0" w:color="auto"/>
                          </w:divBdr>
                        </w:div>
                        <w:div w:id="1441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559">
      <w:marLeft w:val="0"/>
      <w:marRight w:val="0"/>
      <w:marTop w:val="0"/>
      <w:marBottom w:val="0"/>
      <w:divBdr>
        <w:top w:val="none" w:sz="0" w:space="0" w:color="auto"/>
        <w:left w:val="none" w:sz="0" w:space="0" w:color="auto"/>
        <w:bottom w:val="none" w:sz="0" w:space="0" w:color="auto"/>
        <w:right w:val="none" w:sz="0" w:space="0" w:color="auto"/>
      </w:divBdr>
    </w:div>
    <w:div w:id="1441410560">
      <w:marLeft w:val="0"/>
      <w:marRight w:val="0"/>
      <w:marTop w:val="0"/>
      <w:marBottom w:val="0"/>
      <w:divBdr>
        <w:top w:val="none" w:sz="0" w:space="0" w:color="auto"/>
        <w:left w:val="none" w:sz="0" w:space="0" w:color="auto"/>
        <w:bottom w:val="none" w:sz="0" w:space="0" w:color="auto"/>
        <w:right w:val="none" w:sz="0" w:space="0" w:color="auto"/>
      </w:divBdr>
    </w:div>
    <w:div w:id="1441410562">
      <w:marLeft w:val="0"/>
      <w:marRight w:val="0"/>
      <w:marTop w:val="0"/>
      <w:marBottom w:val="0"/>
      <w:divBdr>
        <w:top w:val="none" w:sz="0" w:space="0" w:color="auto"/>
        <w:left w:val="none" w:sz="0" w:space="0" w:color="auto"/>
        <w:bottom w:val="none" w:sz="0" w:space="0" w:color="auto"/>
        <w:right w:val="none" w:sz="0" w:space="0" w:color="auto"/>
      </w:divBdr>
    </w:div>
    <w:div w:id="1441410563">
      <w:marLeft w:val="0"/>
      <w:marRight w:val="0"/>
      <w:marTop w:val="0"/>
      <w:marBottom w:val="0"/>
      <w:divBdr>
        <w:top w:val="none" w:sz="0" w:space="0" w:color="auto"/>
        <w:left w:val="none" w:sz="0" w:space="0" w:color="auto"/>
        <w:bottom w:val="none" w:sz="0" w:space="0" w:color="auto"/>
        <w:right w:val="none" w:sz="0" w:space="0" w:color="auto"/>
      </w:divBdr>
    </w:div>
    <w:div w:id="1441410566">
      <w:marLeft w:val="0"/>
      <w:marRight w:val="0"/>
      <w:marTop w:val="0"/>
      <w:marBottom w:val="0"/>
      <w:divBdr>
        <w:top w:val="none" w:sz="0" w:space="0" w:color="auto"/>
        <w:left w:val="none" w:sz="0" w:space="0" w:color="auto"/>
        <w:bottom w:val="none" w:sz="0" w:space="0" w:color="auto"/>
        <w:right w:val="none" w:sz="0" w:space="0" w:color="auto"/>
      </w:divBdr>
    </w:div>
    <w:div w:id="1441410567">
      <w:marLeft w:val="0"/>
      <w:marRight w:val="0"/>
      <w:marTop w:val="0"/>
      <w:marBottom w:val="0"/>
      <w:divBdr>
        <w:top w:val="none" w:sz="0" w:space="0" w:color="auto"/>
        <w:left w:val="none" w:sz="0" w:space="0" w:color="auto"/>
        <w:bottom w:val="none" w:sz="0" w:space="0" w:color="auto"/>
        <w:right w:val="none" w:sz="0" w:space="0" w:color="auto"/>
      </w:divBdr>
    </w:div>
    <w:div w:id="1441410571">
      <w:marLeft w:val="0"/>
      <w:marRight w:val="0"/>
      <w:marTop w:val="0"/>
      <w:marBottom w:val="0"/>
      <w:divBdr>
        <w:top w:val="none" w:sz="0" w:space="0" w:color="auto"/>
        <w:left w:val="none" w:sz="0" w:space="0" w:color="auto"/>
        <w:bottom w:val="none" w:sz="0" w:space="0" w:color="auto"/>
        <w:right w:val="none" w:sz="0" w:space="0" w:color="auto"/>
      </w:divBdr>
    </w:div>
    <w:div w:id="1441410572">
      <w:marLeft w:val="0"/>
      <w:marRight w:val="0"/>
      <w:marTop w:val="0"/>
      <w:marBottom w:val="0"/>
      <w:divBdr>
        <w:top w:val="none" w:sz="0" w:space="0" w:color="auto"/>
        <w:left w:val="none" w:sz="0" w:space="0" w:color="auto"/>
        <w:bottom w:val="none" w:sz="0" w:space="0" w:color="auto"/>
        <w:right w:val="none" w:sz="0" w:space="0" w:color="auto"/>
      </w:divBdr>
    </w:div>
    <w:div w:id="1441410574">
      <w:marLeft w:val="0"/>
      <w:marRight w:val="0"/>
      <w:marTop w:val="0"/>
      <w:marBottom w:val="0"/>
      <w:divBdr>
        <w:top w:val="none" w:sz="0" w:space="0" w:color="auto"/>
        <w:left w:val="none" w:sz="0" w:space="0" w:color="auto"/>
        <w:bottom w:val="none" w:sz="0" w:space="0" w:color="auto"/>
        <w:right w:val="none" w:sz="0" w:space="0" w:color="auto"/>
      </w:divBdr>
    </w:div>
    <w:div w:id="1441410575">
      <w:marLeft w:val="0"/>
      <w:marRight w:val="0"/>
      <w:marTop w:val="0"/>
      <w:marBottom w:val="0"/>
      <w:divBdr>
        <w:top w:val="none" w:sz="0" w:space="0" w:color="auto"/>
        <w:left w:val="none" w:sz="0" w:space="0" w:color="auto"/>
        <w:bottom w:val="none" w:sz="0" w:space="0" w:color="auto"/>
        <w:right w:val="none" w:sz="0" w:space="0" w:color="auto"/>
      </w:divBdr>
    </w:div>
    <w:div w:id="1441410577">
      <w:marLeft w:val="0"/>
      <w:marRight w:val="0"/>
      <w:marTop w:val="0"/>
      <w:marBottom w:val="0"/>
      <w:divBdr>
        <w:top w:val="none" w:sz="0" w:space="0" w:color="auto"/>
        <w:left w:val="none" w:sz="0" w:space="0" w:color="auto"/>
        <w:bottom w:val="none" w:sz="0" w:space="0" w:color="auto"/>
        <w:right w:val="none" w:sz="0" w:space="0" w:color="auto"/>
      </w:divBdr>
    </w:div>
    <w:div w:id="1441410578">
      <w:marLeft w:val="0"/>
      <w:marRight w:val="0"/>
      <w:marTop w:val="0"/>
      <w:marBottom w:val="0"/>
      <w:divBdr>
        <w:top w:val="none" w:sz="0" w:space="0" w:color="auto"/>
        <w:left w:val="none" w:sz="0" w:space="0" w:color="auto"/>
        <w:bottom w:val="none" w:sz="0" w:space="0" w:color="auto"/>
        <w:right w:val="none" w:sz="0" w:space="0" w:color="auto"/>
      </w:divBdr>
    </w:div>
    <w:div w:id="1441410579">
      <w:marLeft w:val="0"/>
      <w:marRight w:val="0"/>
      <w:marTop w:val="0"/>
      <w:marBottom w:val="0"/>
      <w:divBdr>
        <w:top w:val="none" w:sz="0" w:space="0" w:color="auto"/>
        <w:left w:val="none" w:sz="0" w:space="0" w:color="auto"/>
        <w:bottom w:val="none" w:sz="0" w:space="0" w:color="auto"/>
        <w:right w:val="none" w:sz="0" w:space="0" w:color="auto"/>
      </w:divBdr>
    </w:div>
    <w:div w:id="1441410580">
      <w:marLeft w:val="0"/>
      <w:marRight w:val="0"/>
      <w:marTop w:val="0"/>
      <w:marBottom w:val="0"/>
      <w:divBdr>
        <w:top w:val="none" w:sz="0" w:space="0" w:color="auto"/>
        <w:left w:val="none" w:sz="0" w:space="0" w:color="auto"/>
        <w:bottom w:val="none" w:sz="0" w:space="0" w:color="auto"/>
        <w:right w:val="none" w:sz="0" w:space="0" w:color="auto"/>
      </w:divBdr>
    </w:div>
    <w:div w:id="1441410581">
      <w:marLeft w:val="0"/>
      <w:marRight w:val="0"/>
      <w:marTop w:val="0"/>
      <w:marBottom w:val="0"/>
      <w:divBdr>
        <w:top w:val="none" w:sz="0" w:space="0" w:color="auto"/>
        <w:left w:val="none" w:sz="0" w:space="0" w:color="auto"/>
        <w:bottom w:val="none" w:sz="0" w:space="0" w:color="auto"/>
        <w:right w:val="none" w:sz="0" w:space="0" w:color="auto"/>
      </w:divBdr>
    </w:div>
    <w:div w:id="1441410582">
      <w:marLeft w:val="0"/>
      <w:marRight w:val="0"/>
      <w:marTop w:val="0"/>
      <w:marBottom w:val="0"/>
      <w:divBdr>
        <w:top w:val="none" w:sz="0" w:space="0" w:color="auto"/>
        <w:left w:val="none" w:sz="0" w:space="0" w:color="auto"/>
        <w:bottom w:val="none" w:sz="0" w:space="0" w:color="auto"/>
        <w:right w:val="none" w:sz="0" w:space="0" w:color="auto"/>
      </w:divBdr>
    </w:div>
    <w:div w:id="1441410583">
      <w:marLeft w:val="0"/>
      <w:marRight w:val="0"/>
      <w:marTop w:val="0"/>
      <w:marBottom w:val="0"/>
      <w:divBdr>
        <w:top w:val="none" w:sz="0" w:space="0" w:color="auto"/>
        <w:left w:val="none" w:sz="0" w:space="0" w:color="auto"/>
        <w:bottom w:val="none" w:sz="0" w:space="0" w:color="auto"/>
        <w:right w:val="none" w:sz="0" w:space="0" w:color="auto"/>
      </w:divBdr>
      <w:divsChild>
        <w:div w:id="1441410568">
          <w:marLeft w:val="0"/>
          <w:marRight w:val="0"/>
          <w:marTop w:val="0"/>
          <w:marBottom w:val="0"/>
          <w:divBdr>
            <w:top w:val="none" w:sz="0" w:space="0" w:color="auto"/>
            <w:left w:val="none" w:sz="0" w:space="0" w:color="auto"/>
            <w:bottom w:val="none" w:sz="0" w:space="0" w:color="auto"/>
            <w:right w:val="none" w:sz="0" w:space="0" w:color="auto"/>
          </w:divBdr>
          <w:divsChild>
            <w:div w:id="1441410371">
              <w:marLeft w:val="0"/>
              <w:marRight w:val="0"/>
              <w:marTop w:val="0"/>
              <w:marBottom w:val="0"/>
              <w:divBdr>
                <w:top w:val="none" w:sz="0" w:space="0" w:color="auto"/>
                <w:left w:val="none" w:sz="0" w:space="0" w:color="auto"/>
                <w:bottom w:val="none" w:sz="0" w:space="0" w:color="auto"/>
                <w:right w:val="none" w:sz="0" w:space="0" w:color="auto"/>
              </w:divBdr>
              <w:divsChild>
                <w:div w:id="1441410632">
                  <w:marLeft w:val="0"/>
                  <w:marRight w:val="0"/>
                  <w:marTop w:val="0"/>
                  <w:marBottom w:val="0"/>
                  <w:divBdr>
                    <w:top w:val="none" w:sz="0" w:space="0" w:color="auto"/>
                    <w:left w:val="none" w:sz="0" w:space="0" w:color="auto"/>
                    <w:bottom w:val="none" w:sz="0" w:space="0" w:color="auto"/>
                    <w:right w:val="none" w:sz="0" w:space="0" w:color="auto"/>
                  </w:divBdr>
                  <w:divsChild>
                    <w:div w:id="1441410470">
                      <w:marLeft w:val="0"/>
                      <w:marRight w:val="0"/>
                      <w:marTop w:val="0"/>
                      <w:marBottom w:val="0"/>
                      <w:divBdr>
                        <w:top w:val="none" w:sz="0" w:space="0" w:color="auto"/>
                        <w:left w:val="none" w:sz="0" w:space="0" w:color="auto"/>
                        <w:bottom w:val="none" w:sz="0" w:space="0" w:color="auto"/>
                        <w:right w:val="none" w:sz="0" w:space="0" w:color="auto"/>
                      </w:divBdr>
                      <w:divsChild>
                        <w:div w:id="1441410452">
                          <w:marLeft w:val="720"/>
                          <w:marRight w:val="720"/>
                          <w:marTop w:val="100"/>
                          <w:marBottom w:val="100"/>
                          <w:divBdr>
                            <w:top w:val="none" w:sz="0" w:space="0" w:color="auto"/>
                            <w:left w:val="none" w:sz="0" w:space="0" w:color="auto"/>
                            <w:bottom w:val="none" w:sz="0" w:space="0" w:color="auto"/>
                            <w:right w:val="none" w:sz="0" w:space="0" w:color="auto"/>
                          </w:divBdr>
                          <w:divsChild>
                            <w:div w:id="1441410531">
                              <w:marLeft w:val="0"/>
                              <w:marRight w:val="0"/>
                              <w:marTop w:val="0"/>
                              <w:marBottom w:val="0"/>
                              <w:divBdr>
                                <w:top w:val="none" w:sz="0" w:space="0" w:color="auto"/>
                                <w:left w:val="none" w:sz="0" w:space="0" w:color="auto"/>
                                <w:bottom w:val="none" w:sz="0" w:space="0" w:color="auto"/>
                                <w:right w:val="none" w:sz="0" w:space="0" w:color="auto"/>
                              </w:divBdr>
                              <w:divsChild>
                                <w:div w:id="1441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10584">
      <w:marLeft w:val="0"/>
      <w:marRight w:val="0"/>
      <w:marTop w:val="0"/>
      <w:marBottom w:val="0"/>
      <w:divBdr>
        <w:top w:val="none" w:sz="0" w:space="0" w:color="auto"/>
        <w:left w:val="none" w:sz="0" w:space="0" w:color="auto"/>
        <w:bottom w:val="none" w:sz="0" w:space="0" w:color="auto"/>
        <w:right w:val="none" w:sz="0" w:space="0" w:color="auto"/>
      </w:divBdr>
    </w:div>
    <w:div w:id="1441410585">
      <w:marLeft w:val="0"/>
      <w:marRight w:val="0"/>
      <w:marTop w:val="0"/>
      <w:marBottom w:val="0"/>
      <w:divBdr>
        <w:top w:val="none" w:sz="0" w:space="0" w:color="auto"/>
        <w:left w:val="none" w:sz="0" w:space="0" w:color="auto"/>
        <w:bottom w:val="none" w:sz="0" w:space="0" w:color="auto"/>
        <w:right w:val="none" w:sz="0" w:space="0" w:color="auto"/>
      </w:divBdr>
    </w:div>
    <w:div w:id="1441410587">
      <w:marLeft w:val="0"/>
      <w:marRight w:val="0"/>
      <w:marTop w:val="0"/>
      <w:marBottom w:val="0"/>
      <w:divBdr>
        <w:top w:val="none" w:sz="0" w:space="0" w:color="auto"/>
        <w:left w:val="none" w:sz="0" w:space="0" w:color="auto"/>
        <w:bottom w:val="none" w:sz="0" w:space="0" w:color="auto"/>
        <w:right w:val="none" w:sz="0" w:space="0" w:color="auto"/>
      </w:divBdr>
    </w:div>
    <w:div w:id="1441410588">
      <w:marLeft w:val="0"/>
      <w:marRight w:val="0"/>
      <w:marTop w:val="0"/>
      <w:marBottom w:val="0"/>
      <w:divBdr>
        <w:top w:val="none" w:sz="0" w:space="0" w:color="auto"/>
        <w:left w:val="none" w:sz="0" w:space="0" w:color="auto"/>
        <w:bottom w:val="none" w:sz="0" w:space="0" w:color="auto"/>
        <w:right w:val="none" w:sz="0" w:space="0" w:color="auto"/>
      </w:divBdr>
    </w:div>
    <w:div w:id="1441410590">
      <w:marLeft w:val="0"/>
      <w:marRight w:val="0"/>
      <w:marTop w:val="0"/>
      <w:marBottom w:val="0"/>
      <w:divBdr>
        <w:top w:val="none" w:sz="0" w:space="0" w:color="auto"/>
        <w:left w:val="none" w:sz="0" w:space="0" w:color="auto"/>
        <w:bottom w:val="none" w:sz="0" w:space="0" w:color="auto"/>
        <w:right w:val="none" w:sz="0" w:space="0" w:color="auto"/>
      </w:divBdr>
    </w:div>
    <w:div w:id="1441410591">
      <w:marLeft w:val="0"/>
      <w:marRight w:val="0"/>
      <w:marTop w:val="0"/>
      <w:marBottom w:val="0"/>
      <w:divBdr>
        <w:top w:val="none" w:sz="0" w:space="0" w:color="auto"/>
        <w:left w:val="none" w:sz="0" w:space="0" w:color="auto"/>
        <w:bottom w:val="none" w:sz="0" w:space="0" w:color="auto"/>
        <w:right w:val="none" w:sz="0" w:space="0" w:color="auto"/>
      </w:divBdr>
    </w:div>
    <w:div w:id="1441410592">
      <w:marLeft w:val="0"/>
      <w:marRight w:val="0"/>
      <w:marTop w:val="0"/>
      <w:marBottom w:val="0"/>
      <w:divBdr>
        <w:top w:val="none" w:sz="0" w:space="0" w:color="auto"/>
        <w:left w:val="none" w:sz="0" w:space="0" w:color="auto"/>
        <w:bottom w:val="none" w:sz="0" w:space="0" w:color="auto"/>
        <w:right w:val="none" w:sz="0" w:space="0" w:color="auto"/>
      </w:divBdr>
    </w:div>
    <w:div w:id="1441410593">
      <w:marLeft w:val="0"/>
      <w:marRight w:val="0"/>
      <w:marTop w:val="0"/>
      <w:marBottom w:val="0"/>
      <w:divBdr>
        <w:top w:val="none" w:sz="0" w:space="0" w:color="auto"/>
        <w:left w:val="none" w:sz="0" w:space="0" w:color="auto"/>
        <w:bottom w:val="none" w:sz="0" w:space="0" w:color="auto"/>
        <w:right w:val="none" w:sz="0" w:space="0" w:color="auto"/>
      </w:divBdr>
    </w:div>
    <w:div w:id="1441410595">
      <w:marLeft w:val="0"/>
      <w:marRight w:val="0"/>
      <w:marTop w:val="0"/>
      <w:marBottom w:val="0"/>
      <w:divBdr>
        <w:top w:val="none" w:sz="0" w:space="0" w:color="auto"/>
        <w:left w:val="none" w:sz="0" w:space="0" w:color="auto"/>
        <w:bottom w:val="none" w:sz="0" w:space="0" w:color="auto"/>
        <w:right w:val="none" w:sz="0" w:space="0" w:color="auto"/>
      </w:divBdr>
    </w:div>
    <w:div w:id="1441410596">
      <w:marLeft w:val="0"/>
      <w:marRight w:val="0"/>
      <w:marTop w:val="0"/>
      <w:marBottom w:val="0"/>
      <w:divBdr>
        <w:top w:val="none" w:sz="0" w:space="0" w:color="auto"/>
        <w:left w:val="none" w:sz="0" w:space="0" w:color="auto"/>
        <w:bottom w:val="none" w:sz="0" w:space="0" w:color="auto"/>
        <w:right w:val="none" w:sz="0" w:space="0" w:color="auto"/>
      </w:divBdr>
    </w:div>
    <w:div w:id="1441410597">
      <w:marLeft w:val="0"/>
      <w:marRight w:val="0"/>
      <w:marTop w:val="0"/>
      <w:marBottom w:val="0"/>
      <w:divBdr>
        <w:top w:val="none" w:sz="0" w:space="0" w:color="auto"/>
        <w:left w:val="none" w:sz="0" w:space="0" w:color="auto"/>
        <w:bottom w:val="none" w:sz="0" w:space="0" w:color="auto"/>
        <w:right w:val="none" w:sz="0" w:space="0" w:color="auto"/>
      </w:divBdr>
    </w:div>
    <w:div w:id="1441410599">
      <w:marLeft w:val="0"/>
      <w:marRight w:val="0"/>
      <w:marTop w:val="0"/>
      <w:marBottom w:val="0"/>
      <w:divBdr>
        <w:top w:val="none" w:sz="0" w:space="0" w:color="auto"/>
        <w:left w:val="none" w:sz="0" w:space="0" w:color="auto"/>
        <w:bottom w:val="none" w:sz="0" w:space="0" w:color="auto"/>
        <w:right w:val="none" w:sz="0" w:space="0" w:color="auto"/>
      </w:divBdr>
    </w:div>
    <w:div w:id="1441410600">
      <w:marLeft w:val="0"/>
      <w:marRight w:val="0"/>
      <w:marTop w:val="0"/>
      <w:marBottom w:val="0"/>
      <w:divBdr>
        <w:top w:val="none" w:sz="0" w:space="0" w:color="auto"/>
        <w:left w:val="none" w:sz="0" w:space="0" w:color="auto"/>
        <w:bottom w:val="none" w:sz="0" w:space="0" w:color="auto"/>
        <w:right w:val="none" w:sz="0" w:space="0" w:color="auto"/>
      </w:divBdr>
    </w:div>
    <w:div w:id="1441410601">
      <w:marLeft w:val="0"/>
      <w:marRight w:val="0"/>
      <w:marTop w:val="0"/>
      <w:marBottom w:val="0"/>
      <w:divBdr>
        <w:top w:val="none" w:sz="0" w:space="0" w:color="auto"/>
        <w:left w:val="none" w:sz="0" w:space="0" w:color="auto"/>
        <w:bottom w:val="none" w:sz="0" w:space="0" w:color="auto"/>
        <w:right w:val="none" w:sz="0" w:space="0" w:color="auto"/>
      </w:divBdr>
    </w:div>
    <w:div w:id="1441410602">
      <w:marLeft w:val="0"/>
      <w:marRight w:val="0"/>
      <w:marTop w:val="0"/>
      <w:marBottom w:val="0"/>
      <w:divBdr>
        <w:top w:val="none" w:sz="0" w:space="0" w:color="auto"/>
        <w:left w:val="none" w:sz="0" w:space="0" w:color="auto"/>
        <w:bottom w:val="none" w:sz="0" w:space="0" w:color="auto"/>
        <w:right w:val="none" w:sz="0" w:space="0" w:color="auto"/>
      </w:divBdr>
    </w:div>
    <w:div w:id="1441410603">
      <w:marLeft w:val="0"/>
      <w:marRight w:val="0"/>
      <w:marTop w:val="0"/>
      <w:marBottom w:val="0"/>
      <w:divBdr>
        <w:top w:val="none" w:sz="0" w:space="0" w:color="auto"/>
        <w:left w:val="none" w:sz="0" w:space="0" w:color="auto"/>
        <w:bottom w:val="none" w:sz="0" w:space="0" w:color="auto"/>
        <w:right w:val="none" w:sz="0" w:space="0" w:color="auto"/>
      </w:divBdr>
      <w:divsChild>
        <w:div w:id="1441410613">
          <w:marLeft w:val="0"/>
          <w:marRight w:val="0"/>
          <w:marTop w:val="0"/>
          <w:marBottom w:val="0"/>
          <w:divBdr>
            <w:top w:val="none" w:sz="0" w:space="0" w:color="auto"/>
            <w:left w:val="none" w:sz="0" w:space="0" w:color="auto"/>
            <w:bottom w:val="none" w:sz="0" w:space="0" w:color="auto"/>
            <w:right w:val="none" w:sz="0" w:space="0" w:color="auto"/>
          </w:divBdr>
        </w:div>
      </w:divsChild>
    </w:div>
    <w:div w:id="1441410605">
      <w:marLeft w:val="0"/>
      <w:marRight w:val="0"/>
      <w:marTop w:val="0"/>
      <w:marBottom w:val="0"/>
      <w:divBdr>
        <w:top w:val="none" w:sz="0" w:space="0" w:color="auto"/>
        <w:left w:val="none" w:sz="0" w:space="0" w:color="auto"/>
        <w:bottom w:val="none" w:sz="0" w:space="0" w:color="auto"/>
        <w:right w:val="none" w:sz="0" w:space="0" w:color="auto"/>
      </w:divBdr>
    </w:div>
    <w:div w:id="1441410606">
      <w:marLeft w:val="0"/>
      <w:marRight w:val="0"/>
      <w:marTop w:val="0"/>
      <w:marBottom w:val="0"/>
      <w:divBdr>
        <w:top w:val="none" w:sz="0" w:space="0" w:color="auto"/>
        <w:left w:val="none" w:sz="0" w:space="0" w:color="auto"/>
        <w:bottom w:val="none" w:sz="0" w:space="0" w:color="auto"/>
        <w:right w:val="none" w:sz="0" w:space="0" w:color="auto"/>
      </w:divBdr>
    </w:div>
    <w:div w:id="1441410608">
      <w:marLeft w:val="0"/>
      <w:marRight w:val="0"/>
      <w:marTop w:val="0"/>
      <w:marBottom w:val="0"/>
      <w:divBdr>
        <w:top w:val="none" w:sz="0" w:space="0" w:color="auto"/>
        <w:left w:val="none" w:sz="0" w:space="0" w:color="auto"/>
        <w:bottom w:val="none" w:sz="0" w:space="0" w:color="auto"/>
        <w:right w:val="none" w:sz="0" w:space="0" w:color="auto"/>
      </w:divBdr>
    </w:div>
    <w:div w:id="1441410609">
      <w:marLeft w:val="0"/>
      <w:marRight w:val="0"/>
      <w:marTop w:val="0"/>
      <w:marBottom w:val="0"/>
      <w:divBdr>
        <w:top w:val="none" w:sz="0" w:space="0" w:color="auto"/>
        <w:left w:val="none" w:sz="0" w:space="0" w:color="auto"/>
        <w:bottom w:val="none" w:sz="0" w:space="0" w:color="auto"/>
        <w:right w:val="none" w:sz="0" w:space="0" w:color="auto"/>
      </w:divBdr>
    </w:div>
    <w:div w:id="1441410611">
      <w:marLeft w:val="0"/>
      <w:marRight w:val="0"/>
      <w:marTop w:val="0"/>
      <w:marBottom w:val="0"/>
      <w:divBdr>
        <w:top w:val="none" w:sz="0" w:space="0" w:color="auto"/>
        <w:left w:val="none" w:sz="0" w:space="0" w:color="auto"/>
        <w:bottom w:val="none" w:sz="0" w:space="0" w:color="auto"/>
        <w:right w:val="none" w:sz="0" w:space="0" w:color="auto"/>
      </w:divBdr>
    </w:div>
    <w:div w:id="1441410612">
      <w:marLeft w:val="0"/>
      <w:marRight w:val="0"/>
      <w:marTop w:val="0"/>
      <w:marBottom w:val="0"/>
      <w:divBdr>
        <w:top w:val="none" w:sz="0" w:space="0" w:color="auto"/>
        <w:left w:val="none" w:sz="0" w:space="0" w:color="auto"/>
        <w:bottom w:val="none" w:sz="0" w:space="0" w:color="auto"/>
        <w:right w:val="none" w:sz="0" w:space="0" w:color="auto"/>
      </w:divBdr>
    </w:div>
    <w:div w:id="1441410614">
      <w:marLeft w:val="0"/>
      <w:marRight w:val="0"/>
      <w:marTop w:val="0"/>
      <w:marBottom w:val="0"/>
      <w:divBdr>
        <w:top w:val="none" w:sz="0" w:space="0" w:color="auto"/>
        <w:left w:val="none" w:sz="0" w:space="0" w:color="auto"/>
        <w:bottom w:val="none" w:sz="0" w:space="0" w:color="auto"/>
        <w:right w:val="none" w:sz="0" w:space="0" w:color="auto"/>
      </w:divBdr>
    </w:div>
    <w:div w:id="1441410615">
      <w:marLeft w:val="0"/>
      <w:marRight w:val="0"/>
      <w:marTop w:val="0"/>
      <w:marBottom w:val="0"/>
      <w:divBdr>
        <w:top w:val="none" w:sz="0" w:space="0" w:color="auto"/>
        <w:left w:val="none" w:sz="0" w:space="0" w:color="auto"/>
        <w:bottom w:val="none" w:sz="0" w:space="0" w:color="auto"/>
        <w:right w:val="none" w:sz="0" w:space="0" w:color="auto"/>
      </w:divBdr>
      <w:divsChild>
        <w:div w:id="1441410381">
          <w:marLeft w:val="0"/>
          <w:marRight w:val="0"/>
          <w:marTop w:val="0"/>
          <w:marBottom w:val="0"/>
          <w:divBdr>
            <w:top w:val="none" w:sz="0" w:space="0" w:color="auto"/>
            <w:left w:val="none" w:sz="0" w:space="0" w:color="auto"/>
            <w:bottom w:val="none" w:sz="0" w:space="0" w:color="auto"/>
            <w:right w:val="none" w:sz="0" w:space="0" w:color="auto"/>
          </w:divBdr>
          <w:divsChild>
            <w:div w:id="1441410367">
              <w:marLeft w:val="0"/>
              <w:marRight w:val="0"/>
              <w:marTop w:val="0"/>
              <w:marBottom w:val="0"/>
              <w:divBdr>
                <w:top w:val="none" w:sz="0" w:space="0" w:color="auto"/>
                <w:left w:val="none" w:sz="0" w:space="0" w:color="auto"/>
                <w:bottom w:val="none" w:sz="0" w:space="0" w:color="auto"/>
                <w:right w:val="none" w:sz="0" w:space="0" w:color="auto"/>
              </w:divBdr>
            </w:div>
            <w:div w:id="1441410380">
              <w:marLeft w:val="0"/>
              <w:marRight w:val="0"/>
              <w:marTop w:val="0"/>
              <w:marBottom w:val="0"/>
              <w:divBdr>
                <w:top w:val="none" w:sz="0" w:space="0" w:color="auto"/>
                <w:left w:val="none" w:sz="0" w:space="0" w:color="auto"/>
                <w:bottom w:val="none" w:sz="0" w:space="0" w:color="auto"/>
                <w:right w:val="none" w:sz="0" w:space="0" w:color="auto"/>
              </w:divBdr>
            </w:div>
            <w:div w:id="1441410391">
              <w:marLeft w:val="0"/>
              <w:marRight w:val="0"/>
              <w:marTop w:val="0"/>
              <w:marBottom w:val="0"/>
              <w:divBdr>
                <w:top w:val="none" w:sz="0" w:space="0" w:color="auto"/>
                <w:left w:val="none" w:sz="0" w:space="0" w:color="auto"/>
                <w:bottom w:val="none" w:sz="0" w:space="0" w:color="auto"/>
                <w:right w:val="none" w:sz="0" w:space="0" w:color="auto"/>
              </w:divBdr>
            </w:div>
            <w:div w:id="1441410410">
              <w:marLeft w:val="0"/>
              <w:marRight w:val="0"/>
              <w:marTop w:val="0"/>
              <w:marBottom w:val="0"/>
              <w:divBdr>
                <w:top w:val="none" w:sz="0" w:space="0" w:color="auto"/>
                <w:left w:val="none" w:sz="0" w:space="0" w:color="auto"/>
                <w:bottom w:val="none" w:sz="0" w:space="0" w:color="auto"/>
                <w:right w:val="none" w:sz="0" w:space="0" w:color="auto"/>
              </w:divBdr>
            </w:div>
            <w:div w:id="1441410444">
              <w:marLeft w:val="0"/>
              <w:marRight w:val="0"/>
              <w:marTop w:val="0"/>
              <w:marBottom w:val="0"/>
              <w:divBdr>
                <w:top w:val="none" w:sz="0" w:space="0" w:color="auto"/>
                <w:left w:val="none" w:sz="0" w:space="0" w:color="auto"/>
                <w:bottom w:val="none" w:sz="0" w:space="0" w:color="auto"/>
                <w:right w:val="none" w:sz="0" w:space="0" w:color="auto"/>
              </w:divBdr>
            </w:div>
            <w:div w:id="1441410457">
              <w:marLeft w:val="0"/>
              <w:marRight w:val="0"/>
              <w:marTop w:val="0"/>
              <w:marBottom w:val="0"/>
              <w:divBdr>
                <w:top w:val="none" w:sz="0" w:space="0" w:color="auto"/>
                <w:left w:val="none" w:sz="0" w:space="0" w:color="auto"/>
                <w:bottom w:val="none" w:sz="0" w:space="0" w:color="auto"/>
                <w:right w:val="none" w:sz="0" w:space="0" w:color="auto"/>
              </w:divBdr>
            </w:div>
            <w:div w:id="1441410476">
              <w:marLeft w:val="0"/>
              <w:marRight w:val="0"/>
              <w:marTop w:val="0"/>
              <w:marBottom w:val="0"/>
              <w:divBdr>
                <w:top w:val="none" w:sz="0" w:space="0" w:color="auto"/>
                <w:left w:val="none" w:sz="0" w:space="0" w:color="auto"/>
                <w:bottom w:val="none" w:sz="0" w:space="0" w:color="auto"/>
                <w:right w:val="none" w:sz="0" w:space="0" w:color="auto"/>
              </w:divBdr>
            </w:div>
            <w:div w:id="1441410495">
              <w:marLeft w:val="0"/>
              <w:marRight w:val="0"/>
              <w:marTop w:val="0"/>
              <w:marBottom w:val="0"/>
              <w:divBdr>
                <w:top w:val="none" w:sz="0" w:space="0" w:color="auto"/>
                <w:left w:val="none" w:sz="0" w:space="0" w:color="auto"/>
                <w:bottom w:val="none" w:sz="0" w:space="0" w:color="auto"/>
                <w:right w:val="none" w:sz="0" w:space="0" w:color="auto"/>
              </w:divBdr>
            </w:div>
            <w:div w:id="1441410497">
              <w:marLeft w:val="0"/>
              <w:marRight w:val="0"/>
              <w:marTop w:val="0"/>
              <w:marBottom w:val="0"/>
              <w:divBdr>
                <w:top w:val="none" w:sz="0" w:space="0" w:color="auto"/>
                <w:left w:val="none" w:sz="0" w:space="0" w:color="auto"/>
                <w:bottom w:val="none" w:sz="0" w:space="0" w:color="auto"/>
                <w:right w:val="none" w:sz="0" w:space="0" w:color="auto"/>
              </w:divBdr>
            </w:div>
            <w:div w:id="1441410509">
              <w:marLeft w:val="0"/>
              <w:marRight w:val="0"/>
              <w:marTop w:val="0"/>
              <w:marBottom w:val="0"/>
              <w:divBdr>
                <w:top w:val="none" w:sz="0" w:space="0" w:color="auto"/>
                <w:left w:val="none" w:sz="0" w:space="0" w:color="auto"/>
                <w:bottom w:val="none" w:sz="0" w:space="0" w:color="auto"/>
                <w:right w:val="none" w:sz="0" w:space="0" w:color="auto"/>
              </w:divBdr>
            </w:div>
            <w:div w:id="1441410538">
              <w:marLeft w:val="0"/>
              <w:marRight w:val="0"/>
              <w:marTop w:val="0"/>
              <w:marBottom w:val="0"/>
              <w:divBdr>
                <w:top w:val="none" w:sz="0" w:space="0" w:color="auto"/>
                <w:left w:val="none" w:sz="0" w:space="0" w:color="auto"/>
                <w:bottom w:val="none" w:sz="0" w:space="0" w:color="auto"/>
                <w:right w:val="none" w:sz="0" w:space="0" w:color="auto"/>
              </w:divBdr>
            </w:div>
            <w:div w:id="1441410561">
              <w:marLeft w:val="0"/>
              <w:marRight w:val="0"/>
              <w:marTop w:val="0"/>
              <w:marBottom w:val="0"/>
              <w:divBdr>
                <w:top w:val="none" w:sz="0" w:space="0" w:color="auto"/>
                <w:left w:val="none" w:sz="0" w:space="0" w:color="auto"/>
                <w:bottom w:val="none" w:sz="0" w:space="0" w:color="auto"/>
                <w:right w:val="none" w:sz="0" w:space="0" w:color="auto"/>
              </w:divBdr>
            </w:div>
            <w:div w:id="1441410573">
              <w:marLeft w:val="0"/>
              <w:marRight w:val="0"/>
              <w:marTop w:val="0"/>
              <w:marBottom w:val="0"/>
              <w:divBdr>
                <w:top w:val="none" w:sz="0" w:space="0" w:color="auto"/>
                <w:left w:val="none" w:sz="0" w:space="0" w:color="auto"/>
                <w:bottom w:val="none" w:sz="0" w:space="0" w:color="auto"/>
                <w:right w:val="none" w:sz="0" w:space="0" w:color="auto"/>
              </w:divBdr>
            </w:div>
            <w:div w:id="1441410589">
              <w:marLeft w:val="0"/>
              <w:marRight w:val="0"/>
              <w:marTop w:val="0"/>
              <w:marBottom w:val="0"/>
              <w:divBdr>
                <w:top w:val="none" w:sz="0" w:space="0" w:color="auto"/>
                <w:left w:val="none" w:sz="0" w:space="0" w:color="auto"/>
                <w:bottom w:val="none" w:sz="0" w:space="0" w:color="auto"/>
                <w:right w:val="none" w:sz="0" w:space="0" w:color="auto"/>
              </w:divBdr>
            </w:div>
            <w:div w:id="1441410594">
              <w:marLeft w:val="0"/>
              <w:marRight w:val="0"/>
              <w:marTop w:val="0"/>
              <w:marBottom w:val="0"/>
              <w:divBdr>
                <w:top w:val="none" w:sz="0" w:space="0" w:color="auto"/>
                <w:left w:val="none" w:sz="0" w:space="0" w:color="auto"/>
                <w:bottom w:val="none" w:sz="0" w:space="0" w:color="auto"/>
                <w:right w:val="none" w:sz="0" w:space="0" w:color="auto"/>
              </w:divBdr>
            </w:div>
            <w:div w:id="1441410598">
              <w:marLeft w:val="0"/>
              <w:marRight w:val="0"/>
              <w:marTop w:val="0"/>
              <w:marBottom w:val="0"/>
              <w:divBdr>
                <w:top w:val="none" w:sz="0" w:space="0" w:color="auto"/>
                <w:left w:val="none" w:sz="0" w:space="0" w:color="auto"/>
                <w:bottom w:val="none" w:sz="0" w:space="0" w:color="auto"/>
                <w:right w:val="none" w:sz="0" w:space="0" w:color="auto"/>
              </w:divBdr>
            </w:div>
            <w:div w:id="1441410604">
              <w:marLeft w:val="0"/>
              <w:marRight w:val="0"/>
              <w:marTop w:val="0"/>
              <w:marBottom w:val="0"/>
              <w:divBdr>
                <w:top w:val="none" w:sz="0" w:space="0" w:color="auto"/>
                <w:left w:val="none" w:sz="0" w:space="0" w:color="auto"/>
                <w:bottom w:val="none" w:sz="0" w:space="0" w:color="auto"/>
                <w:right w:val="none" w:sz="0" w:space="0" w:color="auto"/>
              </w:divBdr>
            </w:div>
            <w:div w:id="1441410624">
              <w:marLeft w:val="0"/>
              <w:marRight w:val="0"/>
              <w:marTop w:val="0"/>
              <w:marBottom w:val="0"/>
              <w:divBdr>
                <w:top w:val="none" w:sz="0" w:space="0" w:color="auto"/>
                <w:left w:val="none" w:sz="0" w:space="0" w:color="auto"/>
                <w:bottom w:val="none" w:sz="0" w:space="0" w:color="auto"/>
                <w:right w:val="none" w:sz="0" w:space="0" w:color="auto"/>
              </w:divBdr>
            </w:div>
            <w:div w:id="1441410653">
              <w:marLeft w:val="0"/>
              <w:marRight w:val="0"/>
              <w:marTop w:val="0"/>
              <w:marBottom w:val="0"/>
              <w:divBdr>
                <w:top w:val="none" w:sz="0" w:space="0" w:color="auto"/>
                <w:left w:val="none" w:sz="0" w:space="0" w:color="auto"/>
                <w:bottom w:val="none" w:sz="0" w:space="0" w:color="auto"/>
                <w:right w:val="none" w:sz="0" w:space="0" w:color="auto"/>
              </w:divBdr>
            </w:div>
            <w:div w:id="14414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616">
      <w:marLeft w:val="0"/>
      <w:marRight w:val="0"/>
      <w:marTop w:val="0"/>
      <w:marBottom w:val="0"/>
      <w:divBdr>
        <w:top w:val="none" w:sz="0" w:space="0" w:color="auto"/>
        <w:left w:val="none" w:sz="0" w:space="0" w:color="auto"/>
        <w:bottom w:val="none" w:sz="0" w:space="0" w:color="auto"/>
        <w:right w:val="none" w:sz="0" w:space="0" w:color="auto"/>
      </w:divBdr>
    </w:div>
    <w:div w:id="1441410617">
      <w:marLeft w:val="0"/>
      <w:marRight w:val="0"/>
      <w:marTop w:val="0"/>
      <w:marBottom w:val="0"/>
      <w:divBdr>
        <w:top w:val="none" w:sz="0" w:space="0" w:color="auto"/>
        <w:left w:val="none" w:sz="0" w:space="0" w:color="auto"/>
        <w:bottom w:val="none" w:sz="0" w:space="0" w:color="auto"/>
        <w:right w:val="none" w:sz="0" w:space="0" w:color="auto"/>
      </w:divBdr>
    </w:div>
    <w:div w:id="1441410618">
      <w:marLeft w:val="0"/>
      <w:marRight w:val="0"/>
      <w:marTop w:val="0"/>
      <w:marBottom w:val="0"/>
      <w:divBdr>
        <w:top w:val="none" w:sz="0" w:space="0" w:color="auto"/>
        <w:left w:val="none" w:sz="0" w:space="0" w:color="auto"/>
        <w:bottom w:val="none" w:sz="0" w:space="0" w:color="auto"/>
        <w:right w:val="none" w:sz="0" w:space="0" w:color="auto"/>
      </w:divBdr>
    </w:div>
    <w:div w:id="1441410619">
      <w:marLeft w:val="0"/>
      <w:marRight w:val="0"/>
      <w:marTop w:val="0"/>
      <w:marBottom w:val="0"/>
      <w:divBdr>
        <w:top w:val="none" w:sz="0" w:space="0" w:color="auto"/>
        <w:left w:val="none" w:sz="0" w:space="0" w:color="auto"/>
        <w:bottom w:val="none" w:sz="0" w:space="0" w:color="auto"/>
        <w:right w:val="none" w:sz="0" w:space="0" w:color="auto"/>
      </w:divBdr>
    </w:div>
    <w:div w:id="1441410620">
      <w:marLeft w:val="0"/>
      <w:marRight w:val="0"/>
      <w:marTop w:val="0"/>
      <w:marBottom w:val="0"/>
      <w:divBdr>
        <w:top w:val="none" w:sz="0" w:space="0" w:color="auto"/>
        <w:left w:val="none" w:sz="0" w:space="0" w:color="auto"/>
        <w:bottom w:val="none" w:sz="0" w:space="0" w:color="auto"/>
        <w:right w:val="none" w:sz="0" w:space="0" w:color="auto"/>
      </w:divBdr>
    </w:div>
    <w:div w:id="1441410621">
      <w:marLeft w:val="0"/>
      <w:marRight w:val="0"/>
      <w:marTop w:val="0"/>
      <w:marBottom w:val="0"/>
      <w:divBdr>
        <w:top w:val="none" w:sz="0" w:space="0" w:color="auto"/>
        <w:left w:val="none" w:sz="0" w:space="0" w:color="auto"/>
        <w:bottom w:val="none" w:sz="0" w:space="0" w:color="auto"/>
        <w:right w:val="none" w:sz="0" w:space="0" w:color="auto"/>
      </w:divBdr>
    </w:div>
    <w:div w:id="1441410622">
      <w:marLeft w:val="0"/>
      <w:marRight w:val="0"/>
      <w:marTop w:val="0"/>
      <w:marBottom w:val="0"/>
      <w:divBdr>
        <w:top w:val="none" w:sz="0" w:space="0" w:color="auto"/>
        <w:left w:val="none" w:sz="0" w:space="0" w:color="auto"/>
        <w:bottom w:val="none" w:sz="0" w:space="0" w:color="auto"/>
        <w:right w:val="none" w:sz="0" w:space="0" w:color="auto"/>
      </w:divBdr>
    </w:div>
    <w:div w:id="1441410623">
      <w:marLeft w:val="0"/>
      <w:marRight w:val="0"/>
      <w:marTop w:val="0"/>
      <w:marBottom w:val="0"/>
      <w:divBdr>
        <w:top w:val="none" w:sz="0" w:space="0" w:color="auto"/>
        <w:left w:val="none" w:sz="0" w:space="0" w:color="auto"/>
        <w:bottom w:val="none" w:sz="0" w:space="0" w:color="auto"/>
        <w:right w:val="none" w:sz="0" w:space="0" w:color="auto"/>
      </w:divBdr>
    </w:div>
    <w:div w:id="1441410625">
      <w:marLeft w:val="0"/>
      <w:marRight w:val="0"/>
      <w:marTop w:val="0"/>
      <w:marBottom w:val="0"/>
      <w:divBdr>
        <w:top w:val="none" w:sz="0" w:space="0" w:color="auto"/>
        <w:left w:val="none" w:sz="0" w:space="0" w:color="auto"/>
        <w:bottom w:val="none" w:sz="0" w:space="0" w:color="auto"/>
        <w:right w:val="none" w:sz="0" w:space="0" w:color="auto"/>
      </w:divBdr>
    </w:div>
    <w:div w:id="1441410626">
      <w:marLeft w:val="0"/>
      <w:marRight w:val="0"/>
      <w:marTop w:val="0"/>
      <w:marBottom w:val="0"/>
      <w:divBdr>
        <w:top w:val="none" w:sz="0" w:space="0" w:color="auto"/>
        <w:left w:val="none" w:sz="0" w:space="0" w:color="auto"/>
        <w:bottom w:val="none" w:sz="0" w:space="0" w:color="auto"/>
        <w:right w:val="none" w:sz="0" w:space="0" w:color="auto"/>
      </w:divBdr>
    </w:div>
    <w:div w:id="1441410628">
      <w:marLeft w:val="0"/>
      <w:marRight w:val="0"/>
      <w:marTop w:val="0"/>
      <w:marBottom w:val="0"/>
      <w:divBdr>
        <w:top w:val="none" w:sz="0" w:space="0" w:color="auto"/>
        <w:left w:val="none" w:sz="0" w:space="0" w:color="auto"/>
        <w:bottom w:val="none" w:sz="0" w:space="0" w:color="auto"/>
        <w:right w:val="none" w:sz="0" w:space="0" w:color="auto"/>
      </w:divBdr>
    </w:div>
    <w:div w:id="1441410629">
      <w:marLeft w:val="0"/>
      <w:marRight w:val="0"/>
      <w:marTop w:val="0"/>
      <w:marBottom w:val="0"/>
      <w:divBdr>
        <w:top w:val="none" w:sz="0" w:space="0" w:color="auto"/>
        <w:left w:val="none" w:sz="0" w:space="0" w:color="auto"/>
        <w:bottom w:val="none" w:sz="0" w:space="0" w:color="auto"/>
        <w:right w:val="none" w:sz="0" w:space="0" w:color="auto"/>
      </w:divBdr>
    </w:div>
    <w:div w:id="1441410630">
      <w:marLeft w:val="0"/>
      <w:marRight w:val="0"/>
      <w:marTop w:val="0"/>
      <w:marBottom w:val="0"/>
      <w:divBdr>
        <w:top w:val="none" w:sz="0" w:space="0" w:color="auto"/>
        <w:left w:val="none" w:sz="0" w:space="0" w:color="auto"/>
        <w:bottom w:val="none" w:sz="0" w:space="0" w:color="auto"/>
        <w:right w:val="none" w:sz="0" w:space="0" w:color="auto"/>
      </w:divBdr>
    </w:div>
    <w:div w:id="1441410631">
      <w:marLeft w:val="0"/>
      <w:marRight w:val="0"/>
      <w:marTop w:val="0"/>
      <w:marBottom w:val="0"/>
      <w:divBdr>
        <w:top w:val="none" w:sz="0" w:space="0" w:color="auto"/>
        <w:left w:val="none" w:sz="0" w:space="0" w:color="auto"/>
        <w:bottom w:val="none" w:sz="0" w:space="0" w:color="auto"/>
        <w:right w:val="none" w:sz="0" w:space="0" w:color="auto"/>
      </w:divBdr>
    </w:div>
    <w:div w:id="1441410633">
      <w:marLeft w:val="0"/>
      <w:marRight w:val="0"/>
      <w:marTop w:val="0"/>
      <w:marBottom w:val="0"/>
      <w:divBdr>
        <w:top w:val="none" w:sz="0" w:space="0" w:color="auto"/>
        <w:left w:val="none" w:sz="0" w:space="0" w:color="auto"/>
        <w:bottom w:val="none" w:sz="0" w:space="0" w:color="auto"/>
        <w:right w:val="none" w:sz="0" w:space="0" w:color="auto"/>
      </w:divBdr>
    </w:div>
    <w:div w:id="1441410636">
      <w:marLeft w:val="0"/>
      <w:marRight w:val="0"/>
      <w:marTop w:val="0"/>
      <w:marBottom w:val="0"/>
      <w:divBdr>
        <w:top w:val="none" w:sz="0" w:space="0" w:color="auto"/>
        <w:left w:val="none" w:sz="0" w:space="0" w:color="auto"/>
        <w:bottom w:val="none" w:sz="0" w:space="0" w:color="auto"/>
        <w:right w:val="none" w:sz="0" w:space="0" w:color="auto"/>
      </w:divBdr>
    </w:div>
    <w:div w:id="1441410638">
      <w:marLeft w:val="0"/>
      <w:marRight w:val="0"/>
      <w:marTop w:val="0"/>
      <w:marBottom w:val="0"/>
      <w:divBdr>
        <w:top w:val="none" w:sz="0" w:space="0" w:color="auto"/>
        <w:left w:val="none" w:sz="0" w:space="0" w:color="auto"/>
        <w:bottom w:val="none" w:sz="0" w:space="0" w:color="auto"/>
        <w:right w:val="none" w:sz="0" w:space="0" w:color="auto"/>
      </w:divBdr>
    </w:div>
    <w:div w:id="1441410639">
      <w:marLeft w:val="0"/>
      <w:marRight w:val="0"/>
      <w:marTop w:val="0"/>
      <w:marBottom w:val="0"/>
      <w:divBdr>
        <w:top w:val="none" w:sz="0" w:space="0" w:color="auto"/>
        <w:left w:val="none" w:sz="0" w:space="0" w:color="auto"/>
        <w:bottom w:val="none" w:sz="0" w:space="0" w:color="auto"/>
        <w:right w:val="none" w:sz="0" w:space="0" w:color="auto"/>
      </w:divBdr>
    </w:div>
    <w:div w:id="1441410640">
      <w:marLeft w:val="0"/>
      <w:marRight w:val="0"/>
      <w:marTop w:val="0"/>
      <w:marBottom w:val="0"/>
      <w:divBdr>
        <w:top w:val="none" w:sz="0" w:space="0" w:color="auto"/>
        <w:left w:val="none" w:sz="0" w:space="0" w:color="auto"/>
        <w:bottom w:val="none" w:sz="0" w:space="0" w:color="auto"/>
        <w:right w:val="none" w:sz="0" w:space="0" w:color="auto"/>
      </w:divBdr>
    </w:div>
    <w:div w:id="1441410642">
      <w:marLeft w:val="0"/>
      <w:marRight w:val="0"/>
      <w:marTop w:val="0"/>
      <w:marBottom w:val="0"/>
      <w:divBdr>
        <w:top w:val="none" w:sz="0" w:space="0" w:color="auto"/>
        <w:left w:val="none" w:sz="0" w:space="0" w:color="auto"/>
        <w:bottom w:val="none" w:sz="0" w:space="0" w:color="auto"/>
        <w:right w:val="none" w:sz="0" w:space="0" w:color="auto"/>
      </w:divBdr>
    </w:div>
    <w:div w:id="1441410643">
      <w:marLeft w:val="0"/>
      <w:marRight w:val="0"/>
      <w:marTop w:val="0"/>
      <w:marBottom w:val="0"/>
      <w:divBdr>
        <w:top w:val="none" w:sz="0" w:space="0" w:color="auto"/>
        <w:left w:val="none" w:sz="0" w:space="0" w:color="auto"/>
        <w:bottom w:val="none" w:sz="0" w:space="0" w:color="auto"/>
        <w:right w:val="none" w:sz="0" w:space="0" w:color="auto"/>
      </w:divBdr>
    </w:div>
    <w:div w:id="1441410644">
      <w:marLeft w:val="0"/>
      <w:marRight w:val="0"/>
      <w:marTop w:val="0"/>
      <w:marBottom w:val="0"/>
      <w:divBdr>
        <w:top w:val="none" w:sz="0" w:space="0" w:color="auto"/>
        <w:left w:val="none" w:sz="0" w:space="0" w:color="auto"/>
        <w:bottom w:val="none" w:sz="0" w:space="0" w:color="auto"/>
        <w:right w:val="none" w:sz="0" w:space="0" w:color="auto"/>
      </w:divBdr>
    </w:div>
    <w:div w:id="1441410645">
      <w:marLeft w:val="0"/>
      <w:marRight w:val="0"/>
      <w:marTop w:val="0"/>
      <w:marBottom w:val="0"/>
      <w:divBdr>
        <w:top w:val="none" w:sz="0" w:space="0" w:color="auto"/>
        <w:left w:val="none" w:sz="0" w:space="0" w:color="auto"/>
        <w:bottom w:val="none" w:sz="0" w:space="0" w:color="auto"/>
        <w:right w:val="none" w:sz="0" w:space="0" w:color="auto"/>
      </w:divBdr>
    </w:div>
    <w:div w:id="1441410646">
      <w:marLeft w:val="0"/>
      <w:marRight w:val="0"/>
      <w:marTop w:val="0"/>
      <w:marBottom w:val="0"/>
      <w:divBdr>
        <w:top w:val="none" w:sz="0" w:space="0" w:color="auto"/>
        <w:left w:val="none" w:sz="0" w:space="0" w:color="auto"/>
        <w:bottom w:val="none" w:sz="0" w:space="0" w:color="auto"/>
        <w:right w:val="none" w:sz="0" w:space="0" w:color="auto"/>
      </w:divBdr>
    </w:div>
    <w:div w:id="1441410647">
      <w:marLeft w:val="0"/>
      <w:marRight w:val="0"/>
      <w:marTop w:val="0"/>
      <w:marBottom w:val="0"/>
      <w:divBdr>
        <w:top w:val="none" w:sz="0" w:space="0" w:color="auto"/>
        <w:left w:val="none" w:sz="0" w:space="0" w:color="auto"/>
        <w:bottom w:val="none" w:sz="0" w:space="0" w:color="auto"/>
        <w:right w:val="none" w:sz="0" w:space="0" w:color="auto"/>
      </w:divBdr>
    </w:div>
    <w:div w:id="1441410652">
      <w:marLeft w:val="0"/>
      <w:marRight w:val="0"/>
      <w:marTop w:val="0"/>
      <w:marBottom w:val="0"/>
      <w:divBdr>
        <w:top w:val="none" w:sz="0" w:space="0" w:color="auto"/>
        <w:left w:val="none" w:sz="0" w:space="0" w:color="auto"/>
        <w:bottom w:val="none" w:sz="0" w:space="0" w:color="auto"/>
        <w:right w:val="none" w:sz="0" w:space="0" w:color="auto"/>
      </w:divBdr>
    </w:div>
    <w:div w:id="1441410654">
      <w:marLeft w:val="0"/>
      <w:marRight w:val="0"/>
      <w:marTop w:val="0"/>
      <w:marBottom w:val="0"/>
      <w:divBdr>
        <w:top w:val="none" w:sz="0" w:space="0" w:color="auto"/>
        <w:left w:val="none" w:sz="0" w:space="0" w:color="auto"/>
        <w:bottom w:val="none" w:sz="0" w:space="0" w:color="auto"/>
        <w:right w:val="none" w:sz="0" w:space="0" w:color="auto"/>
      </w:divBdr>
    </w:div>
    <w:div w:id="1441410655">
      <w:marLeft w:val="0"/>
      <w:marRight w:val="0"/>
      <w:marTop w:val="0"/>
      <w:marBottom w:val="0"/>
      <w:divBdr>
        <w:top w:val="none" w:sz="0" w:space="0" w:color="auto"/>
        <w:left w:val="none" w:sz="0" w:space="0" w:color="auto"/>
        <w:bottom w:val="none" w:sz="0" w:space="0" w:color="auto"/>
        <w:right w:val="none" w:sz="0" w:space="0" w:color="auto"/>
      </w:divBdr>
    </w:div>
    <w:div w:id="1441410658">
      <w:marLeft w:val="0"/>
      <w:marRight w:val="0"/>
      <w:marTop w:val="0"/>
      <w:marBottom w:val="0"/>
      <w:divBdr>
        <w:top w:val="none" w:sz="0" w:space="0" w:color="auto"/>
        <w:left w:val="none" w:sz="0" w:space="0" w:color="auto"/>
        <w:bottom w:val="none" w:sz="0" w:space="0" w:color="auto"/>
        <w:right w:val="none" w:sz="0" w:space="0" w:color="auto"/>
      </w:divBdr>
    </w:div>
    <w:div w:id="1441410659">
      <w:marLeft w:val="0"/>
      <w:marRight w:val="0"/>
      <w:marTop w:val="0"/>
      <w:marBottom w:val="0"/>
      <w:divBdr>
        <w:top w:val="none" w:sz="0" w:space="0" w:color="auto"/>
        <w:left w:val="none" w:sz="0" w:space="0" w:color="auto"/>
        <w:bottom w:val="none" w:sz="0" w:space="0" w:color="auto"/>
        <w:right w:val="none" w:sz="0" w:space="0" w:color="auto"/>
      </w:divBdr>
    </w:div>
    <w:div w:id="1441410661">
      <w:marLeft w:val="0"/>
      <w:marRight w:val="0"/>
      <w:marTop w:val="0"/>
      <w:marBottom w:val="0"/>
      <w:divBdr>
        <w:top w:val="none" w:sz="0" w:space="0" w:color="auto"/>
        <w:left w:val="none" w:sz="0" w:space="0" w:color="auto"/>
        <w:bottom w:val="none" w:sz="0" w:space="0" w:color="auto"/>
        <w:right w:val="none" w:sz="0" w:space="0" w:color="auto"/>
      </w:divBdr>
    </w:div>
    <w:div w:id="1441410663">
      <w:marLeft w:val="0"/>
      <w:marRight w:val="0"/>
      <w:marTop w:val="0"/>
      <w:marBottom w:val="0"/>
      <w:divBdr>
        <w:top w:val="none" w:sz="0" w:space="0" w:color="auto"/>
        <w:left w:val="none" w:sz="0" w:space="0" w:color="auto"/>
        <w:bottom w:val="none" w:sz="0" w:space="0" w:color="auto"/>
        <w:right w:val="none" w:sz="0" w:space="0" w:color="auto"/>
      </w:divBdr>
    </w:div>
    <w:div w:id="1441410665">
      <w:marLeft w:val="0"/>
      <w:marRight w:val="0"/>
      <w:marTop w:val="0"/>
      <w:marBottom w:val="0"/>
      <w:divBdr>
        <w:top w:val="none" w:sz="0" w:space="0" w:color="auto"/>
        <w:left w:val="none" w:sz="0" w:space="0" w:color="auto"/>
        <w:bottom w:val="none" w:sz="0" w:space="0" w:color="auto"/>
        <w:right w:val="none" w:sz="0" w:space="0" w:color="auto"/>
      </w:divBdr>
    </w:div>
    <w:div w:id="1441410666">
      <w:marLeft w:val="0"/>
      <w:marRight w:val="0"/>
      <w:marTop w:val="0"/>
      <w:marBottom w:val="0"/>
      <w:divBdr>
        <w:top w:val="none" w:sz="0" w:space="0" w:color="auto"/>
        <w:left w:val="none" w:sz="0" w:space="0" w:color="auto"/>
        <w:bottom w:val="none" w:sz="0" w:space="0" w:color="auto"/>
        <w:right w:val="none" w:sz="0" w:space="0" w:color="auto"/>
      </w:divBdr>
    </w:div>
    <w:div w:id="1441410667">
      <w:marLeft w:val="0"/>
      <w:marRight w:val="0"/>
      <w:marTop w:val="0"/>
      <w:marBottom w:val="0"/>
      <w:divBdr>
        <w:top w:val="none" w:sz="0" w:space="0" w:color="auto"/>
        <w:left w:val="none" w:sz="0" w:space="0" w:color="auto"/>
        <w:bottom w:val="none" w:sz="0" w:space="0" w:color="auto"/>
        <w:right w:val="none" w:sz="0" w:space="0" w:color="auto"/>
      </w:divBdr>
    </w:div>
    <w:div w:id="1441410668">
      <w:marLeft w:val="0"/>
      <w:marRight w:val="0"/>
      <w:marTop w:val="0"/>
      <w:marBottom w:val="0"/>
      <w:divBdr>
        <w:top w:val="none" w:sz="0" w:space="0" w:color="auto"/>
        <w:left w:val="none" w:sz="0" w:space="0" w:color="auto"/>
        <w:bottom w:val="none" w:sz="0" w:space="0" w:color="auto"/>
        <w:right w:val="none" w:sz="0" w:space="0" w:color="auto"/>
      </w:divBdr>
    </w:div>
    <w:div w:id="1441410669">
      <w:marLeft w:val="0"/>
      <w:marRight w:val="0"/>
      <w:marTop w:val="0"/>
      <w:marBottom w:val="0"/>
      <w:divBdr>
        <w:top w:val="none" w:sz="0" w:space="0" w:color="auto"/>
        <w:left w:val="none" w:sz="0" w:space="0" w:color="auto"/>
        <w:bottom w:val="none" w:sz="0" w:space="0" w:color="auto"/>
        <w:right w:val="none" w:sz="0" w:space="0" w:color="auto"/>
      </w:divBdr>
    </w:div>
    <w:div w:id="1441410670">
      <w:marLeft w:val="0"/>
      <w:marRight w:val="0"/>
      <w:marTop w:val="0"/>
      <w:marBottom w:val="0"/>
      <w:divBdr>
        <w:top w:val="none" w:sz="0" w:space="0" w:color="auto"/>
        <w:left w:val="none" w:sz="0" w:space="0" w:color="auto"/>
        <w:bottom w:val="none" w:sz="0" w:space="0" w:color="auto"/>
        <w:right w:val="none" w:sz="0" w:space="0" w:color="auto"/>
      </w:divBdr>
    </w:div>
    <w:div w:id="1441410671">
      <w:marLeft w:val="0"/>
      <w:marRight w:val="0"/>
      <w:marTop w:val="0"/>
      <w:marBottom w:val="0"/>
      <w:divBdr>
        <w:top w:val="none" w:sz="0" w:space="0" w:color="auto"/>
        <w:left w:val="none" w:sz="0" w:space="0" w:color="auto"/>
        <w:bottom w:val="none" w:sz="0" w:space="0" w:color="auto"/>
        <w:right w:val="none" w:sz="0" w:space="0" w:color="auto"/>
      </w:divBdr>
    </w:div>
    <w:div w:id="1441410672">
      <w:marLeft w:val="0"/>
      <w:marRight w:val="0"/>
      <w:marTop w:val="0"/>
      <w:marBottom w:val="0"/>
      <w:divBdr>
        <w:top w:val="none" w:sz="0" w:space="0" w:color="auto"/>
        <w:left w:val="none" w:sz="0" w:space="0" w:color="auto"/>
        <w:bottom w:val="none" w:sz="0" w:space="0" w:color="auto"/>
        <w:right w:val="none" w:sz="0" w:space="0" w:color="auto"/>
      </w:divBdr>
    </w:div>
    <w:div w:id="1441410673">
      <w:marLeft w:val="0"/>
      <w:marRight w:val="0"/>
      <w:marTop w:val="0"/>
      <w:marBottom w:val="0"/>
      <w:divBdr>
        <w:top w:val="none" w:sz="0" w:space="0" w:color="auto"/>
        <w:left w:val="none" w:sz="0" w:space="0" w:color="auto"/>
        <w:bottom w:val="none" w:sz="0" w:space="0" w:color="auto"/>
        <w:right w:val="none" w:sz="0" w:space="0" w:color="auto"/>
      </w:divBdr>
    </w:div>
    <w:div w:id="1441410674">
      <w:marLeft w:val="0"/>
      <w:marRight w:val="0"/>
      <w:marTop w:val="0"/>
      <w:marBottom w:val="0"/>
      <w:divBdr>
        <w:top w:val="none" w:sz="0" w:space="0" w:color="auto"/>
        <w:left w:val="none" w:sz="0" w:space="0" w:color="auto"/>
        <w:bottom w:val="none" w:sz="0" w:space="0" w:color="auto"/>
        <w:right w:val="none" w:sz="0" w:space="0" w:color="auto"/>
      </w:divBdr>
    </w:div>
    <w:div w:id="1545485600">
      <w:bodyDiv w:val="1"/>
      <w:marLeft w:val="0"/>
      <w:marRight w:val="0"/>
      <w:marTop w:val="0"/>
      <w:marBottom w:val="0"/>
      <w:divBdr>
        <w:top w:val="none" w:sz="0" w:space="0" w:color="auto"/>
        <w:left w:val="none" w:sz="0" w:space="0" w:color="auto"/>
        <w:bottom w:val="none" w:sz="0" w:space="0" w:color="auto"/>
        <w:right w:val="none" w:sz="0" w:space="0" w:color="auto"/>
      </w:divBdr>
    </w:div>
    <w:div w:id="18506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island.org/pelicanpro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phidrom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ationalservice.gov/programs/americor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5</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41</cp:revision>
  <cp:lastPrinted>2018-04-03T21:13:00Z</cp:lastPrinted>
  <dcterms:created xsi:type="dcterms:W3CDTF">2018-04-02T12:59:00Z</dcterms:created>
  <dcterms:modified xsi:type="dcterms:W3CDTF">2018-04-04T12:47:00Z</dcterms:modified>
</cp:coreProperties>
</file>